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1A15" w14:textId="77777777" w:rsidR="00264544" w:rsidRPr="000449E3" w:rsidRDefault="002C55E9" w:rsidP="009E172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449E3">
        <w:rPr>
          <w:rFonts w:ascii="Arial" w:hAnsi="Arial" w:cs="Arial"/>
          <w:b/>
          <w:sz w:val="28"/>
          <w:szCs w:val="28"/>
        </w:rPr>
        <w:t>PENERAPAN METODE PLAN-DO-CHECK-ACT (PDCA) DALAM PENGENDALIAN CACAT PRODUK CHEMICAL DI PERUSAHAAN XYZ</w:t>
      </w:r>
    </w:p>
    <w:p w14:paraId="4D845299" w14:textId="1B94C5E5" w:rsidR="00264544" w:rsidRPr="000449E3" w:rsidRDefault="002C55E9" w:rsidP="009E1727">
      <w:pPr>
        <w:spacing w:after="0" w:line="240" w:lineRule="auto"/>
        <w:jc w:val="center"/>
        <w:rPr>
          <w:rFonts w:ascii="Arial" w:hAnsi="Arial" w:cs="Arial"/>
          <w:b/>
          <w:bCs/>
          <w:szCs w:val="24"/>
          <w:vertAlign w:val="superscript"/>
        </w:rPr>
      </w:pPr>
      <w:r w:rsidRPr="000449E3">
        <w:rPr>
          <w:rFonts w:ascii="Arial" w:hAnsi="Arial" w:cs="Arial"/>
          <w:szCs w:val="24"/>
        </w:rPr>
        <w:br/>
      </w:r>
      <w:proofErr w:type="spellStart"/>
      <w:r w:rsidRPr="000449E3">
        <w:rPr>
          <w:rFonts w:ascii="Arial" w:hAnsi="Arial" w:cs="Arial"/>
          <w:b/>
          <w:bCs/>
          <w:szCs w:val="24"/>
        </w:rPr>
        <w:t>Prihantoro</w:t>
      </w:r>
      <w:proofErr w:type="spellEnd"/>
      <w:r w:rsidRPr="000449E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449E3">
        <w:rPr>
          <w:rFonts w:ascii="Arial" w:hAnsi="Arial" w:cs="Arial"/>
          <w:b/>
          <w:bCs/>
          <w:szCs w:val="24"/>
        </w:rPr>
        <w:t>Syahdu</w:t>
      </w:r>
      <w:proofErr w:type="spellEnd"/>
      <w:r w:rsidRPr="000449E3">
        <w:rPr>
          <w:rFonts w:ascii="Arial" w:hAnsi="Arial" w:cs="Arial"/>
          <w:b/>
          <w:bCs/>
          <w:szCs w:val="24"/>
        </w:rPr>
        <w:t xml:space="preserve"> Sutopo</w:t>
      </w:r>
      <w:r w:rsidR="000449E3">
        <w:rPr>
          <w:rFonts w:ascii="Arial" w:hAnsi="Arial" w:cs="Arial"/>
          <w:b/>
          <w:bCs/>
          <w:szCs w:val="24"/>
          <w:vertAlign w:val="superscript"/>
        </w:rPr>
        <w:t>1</w:t>
      </w:r>
    </w:p>
    <w:p w14:paraId="68618F8C" w14:textId="77777777" w:rsidR="00264544" w:rsidRPr="000449E3" w:rsidRDefault="002C55E9" w:rsidP="009E1727">
      <w:pPr>
        <w:spacing w:after="0" w:line="240" w:lineRule="auto"/>
        <w:jc w:val="center"/>
        <w:rPr>
          <w:rFonts w:ascii="Arial" w:hAnsi="Arial" w:cs="Arial"/>
          <w:szCs w:val="24"/>
        </w:rPr>
      </w:pPr>
      <w:proofErr w:type="spellStart"/>
      <w:r w:rsidRPr="000449E3">
        <w:rPr>
          <w:rFonts w:ascii="Arial" w:hAnsi="Arial" w:cs="Arial"/>
          <w:szCs w:val="24"/>
        </w:rPr>
        <w:t>Fakultas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r w:rsidR="00EE7F37" w:rsidRPr="000449E3">
        <w:rPr>
          <w:rFonts w:ascii="Arial" w:hAnsi="Arial" w:cs="Arial"/>
          <w:szCs w:val="24"/>
        </w:rPr>
        <w:t xml:space="preserve">Sains dan </w:t>
      </w:r>
      <w:proofErr w:type="spellStart"/>
      <w:r w:rsidR="00EE7F37" w:rsidRPr="000449E3">
        <w:rPr>
          <w:rFonts w:ascii="Arial" w:hAnsi="Arial" w:cs="Arial"/>
          <w:szCs w:val="24"/>
        </w:rPr>
        <w:t>Teknologi</w:t>
      </w:r>
      <w:proofErr w:type="spellEnd"/>
      <w:r w:rsidRPr="000449E3">
        <w:rPr>
          <w:rFonts w:ascii="Arial" w:hAnsi="Arial" w:cs="Arial"/>
          <w:szCs w:val="24"/>
        </w:rPr>
        <w:t>, Universitas Buddhi Dharma</w:t>
      </w:r>
    </w:p>
    <w:p w14:paraId="0CCCBF46" w14:textId="77777777" w:rsidR="000449E3" w:rsidRPr="000449E3" w:rsidRDefault="000449E3" w:rsidP="000449E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0449E3">
        <w:rPr>
          <w:rFonts w:ascii="Arial" w:hAnsi="Arial" w:cs="Arial"/>
          <w:szCs w:val="24"/>
        </w:rPr>
        <w:t xml:space="preserve">Jalan Imam </w:t>
      </w:r>
      <w:proofErr w:type="spellStart"/>
      <w:r w:rsidRPr="000449E3">
        <w:rPr>
          <w:rFonts w:ascii="Arial" w:hAnsi="Arial" w:cs="Arial"/>
          <w:szCs w:val="24"/>
        </w:rPr>
        <w:t>Bonjol</w:t>
      </w:r>
      <w:proofErr w:type="spellEnd"/>
      <w:r w:rsidRPr="000449E3">
        <w:rPr>
          <w:rFonts w:ascii="Arial" w:hAnsi="Arial" w:cs="Arial"/>
          <w:szCs w:val="24"/>
        </w:rPr>
        <w:t xml:space="preserve"> No. 41, Tangerang, Indonesia</w:t>
      </w:r>
    </w:p>
    <w:p w14:paraId="01CCE825" w14:textId="165559B0" w:rsidR="00264544" w:rsidRPr="000449E3" w:rsidRDefault="000449E3" w:rsidP="000449E3">
      <w:pPr>
        <w:spacing w:after="0" w:line="240" w:lineRule="auto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0449E3">
        <w:rPr>
          <w:rFonts w:ascii="Arial" w:hAnsi="Arial" w:cs="Arial"/>
          <w:szCs w:val="24"/>
        </w:rPr>
        <w:t>Email:</w:t>
      </w:r>
      <w:r>
        <w:rPr>
          <w:rFonts w:ascii="Arial" w:hAnsi="Arial" w:cs="Arial"/>
          <w:szCs w:val="24"/>
        </w:rPr>
        <w:t>prihantoro.sutopo@buddhidharma.ac.id</w:t>
      </w:r>
      <w:proofErr w:type="spellEnd"/>
      <w:proofErr w:type="gramEnd"/>
    </w:p>
    <w:p w14:paraId="2CF297B4" w14:textId="77777777" w:rsidR="00264544" w:rsidRPr="000449E3" w:rsidRDefault="00EE7F37" w:rsidP="00EE7F37">
      <w:pPr>
        <w:pStyle w:val="Heading1"/>
        <w:spacing w:line="240" w:lineRule="auto"/>
        <w:rPr>
          <w:rFonts w:ascii="Arial" w:hAnsi="Arial" w:cs="Arial"/>
          <w:color w:val="auto"/>
          <w:sz w:val="24"/>
          <w:szCs w:val="24"/>
        </w:rPr>
      </w:pPr>
      <w:proofErr w:type="spellStart"/>
      <w:r w:rsidRPr="000449E3">
        <w:rPr>
          <w:rFonts w:ascii="Arial" w:hAnsi="Arial" w:cs="Arial"/>
          <w:color w:val="auto"/>
          <w:sz w:val="24"/>
          <w:szCs w:val="24"/>
        </w:rPr>
        <w:t>Abstrak</w:t>
      </w:r>
      <w:proofErr w:type="spellEnd"/>
    </w:p>
    <w:p w14:paraId="71B29A13" w14:textId="77777777" w:rsidR="00264544" w:rsidRPr="000449E3" w:rsidRDefault="002C55E9" w:rsidP="00AC61F1"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0449E3">
        <w:rPr>
          <w:rFonts w:ascii="Arial" w:hAnsi="Arial" w:cs="Arial"/>
          <w:szCs w:val="24"/>
        </w:rPr>
        <w:t>Penelitian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ini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bertujuan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menganalisis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penerapan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metode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r w:rsidRPr="000449E3">
        <w:rPr>
          <w:rFonts w:ascii="Arial" w:hAnsi="Arial" w:cs="Arial"/>
          <w:i/>
          <w:szCs w:val="24"/>
        </w:rPr>
        <w:t>Plan-Do-Check-Act</w:t>
      </w:r>
      <w:r w:rsidRPr="000449E3">
        <w:rPr>
          <w:rFonts w:ascii="Arial" w:hAnsi="Arial" w:cs="Arial"/>
          <w:szCs w:val="24"/>
        </w:rPr>
        <w:t xml:space="preserve"> (PDCA) </w:t>
      </w:r>
      <w:proofErr w:type="spellStart"/>
      <w:r w:rsidRPr="000449E3">
        <w:rPr>
          <w:rFonts w:ascii="Arial" w:hAnsi="Arial" w:cs="Arial"/>
          <w:szCs w:val="24"/>
        </w:rPr>
        <w:t>dalam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pengendalian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produk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r w:rsidRPr="000449E3">
        <w:rPr>
          <w:rFonts w:ascii="Arial" w:hAnsi="Arial" w:cs="Arial"/>
          <w:i/>
          <w:szCs w:val="24"/>
        </w:rPr>
        <w:t>chemical</w:t>
      </w:r>
      <w:r w:rsidRPr="000449E3">
        <w:rPr>
          <w:rFonts w:ascii="Arial" w:hAnsi="Arial" w:cs="Arial"/>
          <w:szCs w:val="24"/>
        </w:rPr>
        <w:t xml:space="preserve"> di </w:t>
      </w:r>
      <w:proofErr w:type="spellStart"/>
      <w:r w:rsidR="00794231" w:rsidRPr="000449E3">
        <w:rPr>
          <w:rFonts w:ascii="Arial" w:hAnsi="Arial" w:cs="Arial"/>
          <w:szCs w:val="24"/>
        </w:rPr>
        <w:t>perusahaan</w:t>
      </w:r>
      <w:proofErr w:type="spellEnd"/>
      <w:r w:rsidR="00794231" w:rsidRPr="000449E3">
        <w:rPr>
          <w:rFonts w:ascii="Arial" w:hAnsi="Arial" w:cs="Arial"/>
          <w:szCs w:val="24"/>
        </w:rPr>
        <w:t xml:space="preserve"> chemical </w:t>
      </w:r>
      <w:r w:rsidRPr="000449E3">
        <w:rPr>
          <w:rFonts w:ascii="Arial" w:hAnsi="Arial" w:cs="Arial"/>
          <w:szCs w:val="24"/>
        </w:rPr>
        <w:t xml:space="preserve">XYZ. Data </w:t>
      </w:r>
      <w:proofErr w:type="spellStart"/>
      <w:r w:rsidRPr="000449E3">
        <w:rPr>
          <w:rFonts w:ascii="Arial" w:hAnsi="Arial" w:cs="Arial"/>
          <w:szCs w:val="24"/>
        </w:rPr>
        <w:t>diperoleh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dari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laporan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produksi</w:t>
      </w:r>
      <w:proofErr w:type="spellEnd"/>
      <w:r w:rsidRPr="000449E3">
        <w:rPr>
          <w:rFonts w:ascii="Arial" w:hAnsi="Arial" w:cs="Arial"/>
          <w:szCs w:val="24"/>
        </w:rPr>
        <w:t xml:space="preserve"> Januari–Maret 2025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total </w:t>
      </w:r>
      <w:proofErr w:type="spellStart"/>
      <w:r w:rsidRPr="000449E3">
        <w:rPr>
          <w:rFonts w:ascii="Arial" w:hAnsi="Arial" w:cs="Arial"/>
          <w:szCs w:val="24"/>
        </w:rPr>
        <w:t>produksi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gramStart"/>
      <w:r w:rsidRPr="000449E3">
        <w:rPr>
          <w:rFonts w:ascii="Arial" w:hAnsi="Arial" w:cs="Arial"/>
          <w:szCs w:val="24"/>
        </w:rPr>
        <w:t>5.569 unit</w:t>
      </w:r>
      <w:proofErr w:type="gramEnd"/>
      <w:r w:rsidRPr="000449E3">
        <w:rPr>
          <w:rFonts w:ascii="Arial" w:hAnsi="Arial" w:cs="Arial"/>
          <w:szCs w:val="24"/>
        </w:rPr>
        <w:t xml:space="preserve"> dan total </w:t>
      </w:r>
      <w:proofErr w:type="spellStart"/>
      <w:r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r w:rsidR="00794231" w:rsidRPr="000449E3">
        <w:rPr>
          <w:rFonts w:ascii="Arial" w:hAnsi="Arial" w:cs="Arial"/>
          <w:szCs w:val="24"/>
        </w:rPr>
        <w:t xml:space="preserve">124 unit. Metode </w:t>
      </w:r>
      <w:proofErr w:type="spellStart"/>
      <w:r w:rsidR="00794231" w:rsidRPr="000449E3">
        <w:rPr>
          <w:rFonts w:ascii="Arial" w:hAnsi="Arial" w:cs="Arial"/>
          <w:szCs w:val="24"/>
        </w:rPr>
        <w:t>menggunakan</w:t>
      </w:r>
      <w:proofErr w:type="spellEnd"/>
      <w:r w:rsidR="00794231" w:rsidRPr="000449E3">
        <w:rPr>
          <w:rFonts w:ascii="Arial" w:hAnsi="Arial" w:cs="Arial"/>
          <w:szCs w:val="24"/>
        </w:rPr>
        <w:t xml:space="preserve"> PDCA </w:t>
      </w:r>
      <w:proofErr w:type="spellStart"/>
      <w:r w:rsidR="00794231"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pendekatan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deskriptif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kuantitatif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analisis</w:t>
      </w:r>
      <w:proofErr w:type="spellEnd"/>
      <w:r w:rsidRPr="000449E3">
        <w:rPr>
          <w:rFonts w:ascii="Arial" w:hAnsi="Arial" w:cs="Arial"/>
          <w:szCs w:val="24"/>
        </w:rPr>
        <w:t xml:space="preserve"> Pareto dan diagram </w:t>
      </w:r>
      <w:proofErr w:type="spellStart"/>
      <w:r w:rsidR="00023311" w:rsidRPr="000449E3">
        <w:rPr>
          <w:rFonts w:ascii="Arial" w:hAnsi="Arial" w:cs="Arial"/>
          <w:szCs w:val="24"/>
        </w:rPr>
        <w:t>sebab-akibat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="00794231" w:rsidRPr="000449E3">
        <w:rPr>
          <w:rFonts w:ascii="Arial" w:hAnsi="Arial" w:cs="Arial"/>
          <w:szCs w:val="24"/>
        </w:rPr>
        <w:t>dalam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mengidentifikasi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akar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penyebab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. </w:t>
      </w:r>
      <w:r w:rsidR="001E3929" w:rsidRPr="000449E3">
        <w:rPr>
          <w:rFonts w:ascii="Arial" w:hAnsi="Arial" w:cs="Arial"/>
          <w:szCs w:val="24"/>
        </w:rPr>
        <w:t xml:space="preserve">Dari </w:t>
      </w:r>
      <w:proofErr w:type="spellStart"/>
      <w:r w:rsidR="001E3929" w:rsidRPr="000449E3">
        <w:rPr>
          <w:rFonts w:ascii="Arial" w:hAnsi="Arial" w:cs="Arial"/>
          <w:szCs w:val="24"/>
        </w:rPr>
        <w:t>perhitungan</w:t>
      </w:r>
      <w:proofErr w:type="spellEnd"/>
      <w:r w:rsidR="001E3929" w:rsidRPr="000449E3">
        <w:rPr>
          <w:rFonts w:ascii="Arial" w:hAnsi="Arial" w:cs="Arial"/>
          <w:szCs w:val="24"/>
        </w:rPr>
        <w:t xml:space="preserve"> pareto </w:t>
      </w:r>
      <w:proofErr w:type="spellStart"/>
      <w:r w:rsidRPr="000449E3">
        <w:rPr>
          <w:rFonts w:ascii="Arial" w:hAnsi="Arial" w:cs="Arial"/>
          <w:szCs w:val="24"/>
        </w:rPr>
        <w:t>menunjukkan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bahwa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cacat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penyok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sebesar</w:t>
      </w:r>
      <w:proofErr w:type="spellEnd"/>
      <w:r w:rsidR="00023311" w:rsidRPr="000449E3">
        <w:rPr>
          <w:rFonts w:ascii="Arial" w:hAnsi="Arial" w:cs="Arial"/>
          <w:szCs w:val="24"/>
        </w:rPr>
        <w:t xml:space="preserve"> 31</w:t>
      </w:r>
      <w:r w:rsidRPr="000449E3">
        <w:rPr>
          <w:rFonts w:ascii="Arial" w:hAnsi="Arial" w:cs="Arial"/>
          <w:szCs w:val="24"/>
        </w:rPr>
        <w:t xml:space="preserve">% </w:t>
      </w:r>
      <w:proofErr w:type="spellStart"/>
      <w:r w:rsidRPr="000449E3">
        <w:rPr>
          <w:rFonts w:ascii="Arial" w:hAnsi="Arial" w:cs="Arial"/>
          <w:szCs w:val="24"/>
        </w:rPr>
        <w:t>merupakan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penyumbang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utama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. Faktor </w:t>
      </w:r>
      <w:proofErr w:type="spellStart"/>
      <w:r w:rsidRPr="000449E3">
        <w:rPr>
          <w:rFonts w:ascii="Arial" w:hAnsi="Arial" w:cs="Arial"/>
          <w:szCs w:val="24"/>
        </w:rPr>
        <w:t>pe</w:t>
      </w:r>
      <w:r w:rsidR="00023311" w:rsidRPr="000449E3">
        <w:rPr>
          <w:rFonts w:ascii="Arial" w:hAnsi="Arial" w:cs="Arial"/>
          <w:szCs w:val="24"/>
        </w:rPr>
        <w:t>nyebab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berasal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dari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aspek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023311" w:rsidRPr="000449E3">
        <w:rPr>
          <w:rFonts w:ascii="Arial" w:hAnsi="Arial" w:cs="Arial"/>
          <w:szCs w:val="24"/>
        </w:rPr>
        <w:t>manusia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dimana</w:t>
      </w:r>
      <w:proofErr w:type="spellEnd"/>
      <w:proofErr w:type="gram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kurang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teliti</w:t>
      </w:r>
      <w:proofErr w:type="spellEnd"/>
      <w:r w:rsidR="00023311" w:rsidRPr="000449E3">
        <w:rPr>
          <w:rFonts w:ascii="Arial" w:hAnsi="Arial" w:cs="Arial"/>
          <w:szCs w:val="24"/>
        </w:rPr>
        <w:t xml:space="preserve">, handling </w:t>
      </w:r>
      <w:proofErr w:type="spellStart"/>
      <w:r w:rsidR="00023311" w:rsidRPr="000449E3">
        <w:rPr>
          <w:rFonts w:ascii="Arial" w:hAnsi="Arial" w:cs="Arial"/>
          <w:szCs w:val="24"/>
        </w:rPr>
        <w:t>tidak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sesuai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standar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prosedur</w:t>
      </w:r>
      <w:proofErr w:type="spellEnd"/>
      <w:r w:rsidR="00023311" w:rsidRPr="000449E3">
        <w:rPr>
          <w:rFonts w:ascii="Arial" w:hAnsi="Arial" w:cs="Arial"/>
          <w:szCs w:val="24"/>
        </w:rPr>
        <w:t xml:space="preserve"> dan </w:t>
      </w:r>
      <w:proofErr w:type="spellStart"/>
      <w:r w:rsidR="00023311" w:rsidRPr="000449E3">
        <w:rPr>
          <w:rFonts w:ascii="Arial" w:hAnsi="Arial" w:cs="Arial"/>
          <w:szCs w:val="24"/>
        </w:rPr>
        <w:t>kurangnya</w:t>
      </w:r>
      <w:proofErr w:type="spellEnd"/>
      <w:r w:rsidR="00023311" w:rsidRPr="000449E3">
        <w:rPr>
          <w:rFonts w:ascii="Arial" w:hAnsi="Arial" w:cs="Arial"/>
          <w:szCs w:val="24"/>
        </w:rPr>
        <w:t xml:space="preserve"> </w:t>
      </w:r>
      <w:proofErr w:type="spellStart"/>
      <w:r w:rsidR="00023311" w:rsidRPr="000449E3">
        <w:rPr>
          <w:rFonts w:ascii="Arial" w:hAnsi="Arial" w:cs="Arial"/>
          <w:szCs w:val="24"/>
        </w:rPr>
        <w:t>pengawasan</w:t>
      </w:r>
      <w:proofErr w:type="spellEnd"/>
      <w:r w:rsidR="001E3929" w:rsidRPr="000449E3">
        <w:rPr>
          <w:rFonts w:ascii="Arial" w:hAnsi="Arial" w:cs="Arial"/>
          <w:szCs w:val="24"/>
        </w:rPr>
        <w:t xml:space="preserve"> yang </w:t>
      </w:r>
      <w:proofErr w:type="spellStart"/>
      <w:r w:rsidR="001E3929" w:rsidRPr="000449E3">
        <w:rPr>
          <w:rFonts w:ascii="Arial" w:hAnsi="Arial" w:cs="Arial"/>
          <w:szCs w:val="24"/>
        </w:rPr>
        <w:t>mengakibatkan</w:t>
      </w:r>
      <w:proofErr w:type="spell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penyok</w:t>
      </w:r>
      <w:proofErr w:type="spellEnd"/>
      <w:r w:rsidRPr="000449E3">
        <w:rPr>
          <w:rFonts w:ascii="Arial" w:hAnsi="Arial" w:cs="Arial"/>
          <w:szCs w:val="24"/>
        </w:rPr>
        <w:t xml:space="preserve">. </w:t>
      </w:r>
      <w:proofErr w:type="spellStart"/>
      <w:r w:rsidRPr="000449E3">
        <w:rPr>
          <w:rFonts w:ascii="Arial" w:hAnsi="Arial" w:cs="Arial"/>
          <w:szCs w:val="24"/>
        </w:rPr>
        <w:t>Implementasi</w:t>
      </w:r>
      <w:proofErr w:type="spellEnd"/>
      <w:r w:rsidRPr="000449E3">
        <w:rPr>
          <w:rFonts w:ascii="Arial" w:hAnsi="Arial" w:cs="Arial"/>
          <w:szCs w:val="24"/>
        </w:rPr>
        <w:t xml:space="preserve"> PDCA </w:t>
      </w:r>
      <w:proofErr w:type="spellStart"/>
      <w:r w:rsidR="001E3929" w:rsidRPr="000449E3">
        <w:rPr>
          <w:rFonts w:ascii="Arial" w:hAnsi="Arial" w:cs="Arial"/>
          <w:szCs w:val="24"/>
        </w:rPr>
        <w:t>ini</w:t>
      </w:r>
      <w:proofErr w:type="spell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memberikan</w:t>
      </w:r>
      <w:proofErr w:type="spell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gambaran</w:t>
      </w:r>
      <w:proofErr w:type="spell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masalah</w:t>
      </w:r>
      <w:proofErr w:type="spellEnd"/>
      <w:r w:rsidR="001E3929" w:rsidRPr="000449E3">
        <w:rPr>
          <w:rFonts w:ascii="Arial" w:hAnsi="Arial" w:cs="Arial"/>
          <w:szCs w:val="24"/>
        </w:rPr>
        <w:t xml:space="preserve"> yang </w:t>
      </w:r>
      <w:proofErr w:type="spellStart"/>
      <w:r w:rsidR="001E3929" w:rsidRPr="000449E3">
        <w:rPr>
          <w:rFonts w:ascii="Arial" w:hAnsi="Arial" w:cs="Arial"/>
          <w:szCs w:val="24"/>
        </w:rPr>
        <w:t>terjadi</w:t>
      </w:r>
      <w:proofErr w:type="spellEnd"/>
      <w:r w:rsidRPr="000449E3">
        <w:rPr>
          <w:rFonts w:ascii="Arial" w:hAnsi="Arial" w:cs="Arial"/>
          <w:szCs w:val="24"/>
        </w:rPr>
        <w:t xml:space="preserve"> dan </w:t>
      </w:r>
      <w:proofErr w:type="spellStart"/>
      <w:r w:rsidRPr="000449E3">
        <w:rPr>
          <w:rFonts w:ascii="Arial" w:hAnsi="Arial" w:cs="Arial"/>
          <w:szCs w:val="24"/>
        </w:rPr>
        <w:t>berorientasi</w:t>
      </w:r>
      <w:proofErr w:type="spellEnd"/>
      <w:r w:rsidRPr="000449E3">
        <w:rPr>
          <w:rFonts w:ascii="Arial" w:hAnsi="Arial" w:cs="Arial"/>
          <w:szCs w:val="24"/>
        </w:rPr>
        <w:t xml:space="preserve"> pada </w:t>
      </w:r>
      <w:proofErr w:type="spellStart"/>
      <w:r w:rsidRPr="000449E3">
        <w:rPr>
          <w:rFonts w:ascii="Arial" w:hAnsi="Arial" w:cs="Arial"/>
          <w:szCs w:val="24"/>
        </w:rPr>
        <w:t>inspeksi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akhir</w:t>
      </w:r>
      <w:proofErr w:type="spellEnd"/>
      <w:r w:rsidRPr="000449E3">
        <w:rPr>
          <w:rFonts w:ascii="Arial" w:hAnsi="Arial" w:cs="Arial"/>
          <w:szCs w:val="24"/>
        </w:rPr>
        <w:t xml:space="preserve">. </w:t>
      </w:r>
      <w:proofErr w:type="spellStart"/>
      <w:r w:rsidRPr="000449E3">
        <w:rPr>
          <w:rFonts w:ascii="Arial" w:hAnsi="Arial" w:cs="Arial"/>
          <w:szCs w:val="24"/>
        </w:rPr>
        <w:t>Diperlukan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peningkatan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kompetensi</w:t>
      </w:r>
      <w:proofErr w:type="spellEnd"/>
      <w:r w:rsidRPr="000449E3">
        <w:rPr>
          <w:rFonts w:ascii="Arial" w:hAnsi="Arial" w:cs="Arial"/>
          <w:szCs w:val="24"/>
        </w:rPr>
        <w:t xml:space="preserve"> operator </w:t>
      </w:r>
      <w:proofErr w:type="spellStart"/>
      <w:r w:rsidR="001E3929" w:rsidRPr="000449E3">
        <w:rPr>
          <w:rFonts w:ascii="Arial" w:hAnsi="Arial" w:cs="Arial"/>
          <w:szCs w:val="24"/>
        </w:rPr>
        <w:t>dalam</w:t>
      </w:r>
      <w:proofErr w:type="spell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szCs w:val="24"/>
        </w:rPr>
        <w:t>memahami</w:t>
      </w:r>
      <w:proofErr w:type="spellEnd"/>
      <w:r w:rsidR="001E3929" w:rsidRPr="000449E3">
        <w:rPr>
          <w:rFonts w:ascii="Arial" w:hAnsi="Arial" w:cs="Arial"/>
          <w:szCs w:val="24"/>
        </w:rPr>
        <w:t xml:space="preserve"> proses </w:t>
      </w:r>
      <w:proofErr w:type="spellStart"/>
      <w:r w:rsidR="001E3929" w:rsidRPr="000449E3">
        <w:rPr>
          <w:rFonts w:ascii="Arial" w:hAnsi="Arial" w:cs="Arial"/>
          <w:szCs w:val="24"/>
        </w:rPr>
        <w:t>produksi</w:t>
      </w:r>
      <w:proofErr w:type="spellEnd"/>
      <w:r w:rsidR="001E3929"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untuk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mengurangi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tingkat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secara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berkelanjutan</w:t>
      </w:r>
      <w:proofErr w:type="spellEnd"/>
      <w:r w:rsidRPr="000449E3">
        <w:rPr>
          <w:rFonts w:ascii="Arial" w:hAnsi="Arial" w:cs="Arial"/>
          <w:szCs w:val="24"/>
        </w:rPr>
        <w:t>.</w:t>
      </w:r>
    </w:p>
    <w:p w14:paraId="6BCDB8E5" w14:textId="77777777" w:rsidR="007B0B49" w:rsidRPr="000449E3" w:rsidRDefault="007B0B49" w:rsidP="00AC61F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E3B1BE8" w14:textId="77777777" w:rsidR="00264544" w:rsidRPr="000449E3" w:rsidRDefault="002C55E9" w:rsidP="00AC61F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449E3">
        <w:rPr>
          <w:rFonts w:ascii="Arial" w:hAnsi="Arial" w:cs="Arial"/>
          <w:szCs w:val="24"/>
        </w:rPr>
        <w:t xml:space="preserve">Kata </w:t>
      </w:r>
      <w:proofErr w:type="spellStart"/>
      <w:r w:rsidRPr="000449E3">
        <w:rPr>
          <w:rFonts w:ascii="Arial" w:hAnsi="Arial" w:cs="Arial"/>
          <w:szCs w:val="24"/>
        </w:rPr>
        <w:t>kunci</w:t>
      </w:r>
      <w:proofErr w:type="spellEnd"/>
      <w:r w:rsidRPr="000449E3">
        <w:rPr>
          <w:rFonts w:ascii="Arial" w:hAnsi="Arial" w:cs="Arial"/>
          <w:szCs w:val="24"/>
        </w:rPr>
        <w:t xml:space="preserve">: </w:t>
      </w:r>
      <w:r w:rsidRPr="000449E3">
        <w:rPr>
          <w:rFonts w:ascii="Arial" w:hAnsi="Arial" w:cs="Arial"/>
          <w:i/>
          <w:szCs w:val="24"/>
        </w:rPr>
        <w:t>continuous improvement</w:t>
      </w:r>
      <w:r w:rsidRPr="000449E3">
        <w:rPr>
          <w:rFonts w:ascii="Arial" w:hAnsi="Arial" w:cs="Arial"/>
          <w:szCs w:val="24"/>
        </w:rPr>
        <w:t xml:space="preserve">, </w:t>
      </w:r>
      <w:r w:rsidRPr="000449E3">
        <w:rPr>
          <w:rFonts w:ascii="Arial" w:hAnsi="Arial" w:cs="Arial"/>
          <w:i/>
          <w:szCs w:val="24"/>
        </w:rPr>
        <w:t>defect</w:t>
      </w:r>
      <w:r w:rsidR="00023311" w:rsidRPr="000449E3">
        <w:rPr>
          <w:rFonts w:ascii="Arial" w:hAnsi="Arial" w:cs="Arial"/>
          <w:szCs w:val="24"/>
        </w:rPr>
        <w:t>, PDCA</w:t>
      </w:r>
    </w:p>
    <w:p w14:paraId="4CAA70B7" w14:textId="77777777" w:rsidR="002C55E9" w:rsidRPr="000449E3" w:rsidRDefault="002C55E9" w:rsidP="00AC61F1">
      <w:pPr>
        <w:pStyle w:val="Heading1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14:paraId="41B309BA" w14:textId="77777777" w:rsidR="00264544" w:rsidRPr="000449E3" w:rsidRDefault="007B0B49" w:rsidP="007B0B49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449E3">
        <w:rPr>
          <w:rFonts w:ascii="Arial" w:hAnsi="Arial" w:cs="Arial"/>
          <w:color w:val="auto"/>
          <w:sz w:val="24"/>
          <w:szCs w:val="24"/>
        </w:rPr>
        <w:t xml:space="preserve">Latar </w:t>
      </w:r>
      <w:proofErr w:type="spellStart"/>
      <w:r w:rsidRPr="000449E3">
        <w:rPr>
          <w:rFonts w:ascii="Arial" w:hAnsi="Arial" w:cs="Arial"/>
          <w:color w:val="auto"/>
          <w:sz w:val="24"/>
          <w:szCs w:val="24"/>
        </w:rPr>
        <w:t>Belakang</w:t>
      </w:r>
      <w:proofErr w:type="spellEnd"/>
    </w:p>
    <w:p w14:paraId="0C88F7F8" w14:textId="77777777" w:rsidR="001E3929" w:rsidRPr="000449E3" w:rsidRDefault="001E392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Industri </w:t>
      </w:r>
      <w:proofErr w:type="spellStart"/>
      <w:r w:rsidRPr="000449E3">
        <w:rPr>
          <w:rFonts w:ascii="Arial" w:hAnsi="Arial" w:cs="Arial"/>
        </w:rPr>
        <w:t>manufaktur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ki</w:t>
      </w:r>
      <w:r w:rsidR="002C55E9" w:rsidRPr="000449E3">
        <w:rPr>
          <w:rFonts w:ascii="Arial" w:hAnsi="Arial" w:cs="Arial"/>
        </w:rPr>
        <w:t>mia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menghadapi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tantangan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menjag</w:t>
      </w:r>
      <w:r w:rsidR="002C55E9" w:rsidRPr="000449E3">
        <w:rPr>
          <w:rFonts w:ascii="Arial" w:hAnsi="Arial" w:cs="Arial"/>
        </w:rPr>
        <w:t>a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kualitas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produk</w:t>
      </w:r>
      <w:proofErr w:type="spellEnd"/>
      <w:r w:rsidR="002C55E9" w:rsidRPr="000449E3">
        <w:rPr>
          <w:rFonts w:ascii="Arial" w:hAnsi="Arial" w:cs="Arial"/>
        </w:rPr>
        <w:t xml:space="preserve"> yang </w:t>
      </w:r>
      <w:proofErr w:type="spellStart"/>
      <w:r w:rsidR="002C55E9" w:rsidRPr="000449E3">
        <w:rPr>
          <w:rFonts w:ascii="Arial" w:hAnsi="Arial" w:cs="Arial"/>
        </w:rPr>
        <w:t>sempurna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di</w:t>
      </w:r>
      <w:r w:rsidRPr="000449E3">
        <w:rPr>
          <w:rFonts w:ascii="Arial" w:hAnsi="Arial" w:cs="Arial"/>
        </w:rPr>
        <w:t>tengah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tuntutan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efisiensi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biaya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peningkatan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produktivitas</w:t>
      </w:r>
      <w:proofErr w:type="spellEnd"/>
      <w:r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Kualitas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hanya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ditentukan</w:t>
      </w:r>
      <w:proofErr w:type="spellEnd"/>
      <w:r w:rsidRPr="000449E3">
        <w:rPr>
          <w:rFonts w:ascii="Arial" w:hAnsi="Arial" w:cs="Arial"/>
        </w:rPr>
        <w:t xml:space="preserve"> oleh </w:t>
      </w:r>
      <w:proofErr w:type="spellStart"/>
      <w:r w:rsidRPr="000449E3">
        <w:rPr>
          <w:rFonts w:ascii="Arial" w:hAnsi="Arial" w:cs="Arial"/>
        </w:rPr>
        <w:t>hasil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akhir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berupa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produk</w:t>
      </w:r>
      <w:proofErr w:type="spellEnd"/>
      <w:r w:rsidR="002C55E9" w:rsidRPr="000449E3">
        <w:rPr>
          <w:rFonts w:ascii="Arial" w:hAnsi="Arial" w:cs="Arial"/>
        </w:rPr>
        <w:t xml:space="preserve"> yang </w:t>
      </w:r>
      <w:proofErr w:type="spellStart"/>
      <w:r w:rsidR="002C55E9" w:rsidRPr="000449E3">
        <w:rPr>
          <w:rFonts w:ascii="Arial" w:hAnsi="Arial" w:cs="Arial"/>
        </w:rPr>
        <w:t>sudah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dipackaging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tetapi</w:t>
      </w:r>
      <w:proofErr w:type="spellEnd"/>
      <w:r w:rsidRPr="000449E3">
        <w:rPr>
          <w:rFonts w:ascii="Arial" w:hAnsi="Arial" w:cs="Arial"/>
        </w:rPr>
        <w:t xml:space="preserve"> juga oleh </w:t>
      </w:r>
      <w:proofErr w:type="spellStart"/>
      <w:r w:rsidRPr="000449E3">
        <w:rPr>
          <w:rFonts w:ascii="Arial" w:hAnsi="Arial" w:cs="Arial"/>
        </w:rPr>
        <w:t>stabilitas</w:t>
      </w:r>
      <w:proofErr w:type="spellEnd"/>
      <w:r w:rsidRPr="000449E3">
        <w:rPr>
          <w:rFonts w:ascii="Arial" w:hAnsi="Arial" w:cs="Arial"/>
        </w:rPr>
        <w:t xml:space="preserve"> proses </w:t>
      </w:r>
      <w:proofErr w:type="spellStart"/>
      <w:r w:rsidRPr="000449E3">
        <w:rPr>
          <w:rFonts w:ascii="Arial" w:hAnsi="Arial" w:cs="Arial"/>
        </w:rPr>
        <w:t>produksi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dimana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produk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tersebut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dibuat</w:t>
      </w:r>
      <w:proofErr w:type="spellEnd"/>
      <w:r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Pendekatan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perbaikan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berkelanjutan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menjadi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hal</w:t>
      </w:r>
      <w:proofErr w:type="spellEnd"/>
      <w:r w:rsidR="002C55E9" w:rsidRPr="000449E3">
        <w:rPr>
          <w:rFonts w:ascii="Arial" w:hAnsi="Arial" w:cs="Arial"/>
        </w:rPr>
        <w:t xml:space="preserve"> yang </w:t>
      </w:r>
      <w:proofErr w:type="spellStart"/>
      <w:r w:rsidR="002C55E9" w:rsidRPr="000449E3">
        <w:rPr>
          <w:rFonts w:ascii="Arial" w:hAnsi="Arial" w:cs="Arial"/>
        </w:rPr>
        <w:t>harus</w:t>
      </w:r>
      <w:proofErr w:type="spellEnd"/>
      <w:r w:rsidR="002C55E9" w:rsidRPr="000449E3">
        <w:rPr>
          <w:rFonts w:ascii="Arial" w:hAnsi="Arial" w:cs="Arial"/>
        </w:rPr>
        <w:t xml:space="preserve"> </w:t>
      </w:r>
      <w:proofErr w:type="spellStart"/>
      <w:r w:rsidR="002C55E9" w:rsidRPr="000449E3">
        <w:rPr>
          <w:rFonts w:ascii="Arial" w:hAnsi="Arial" w:cs="Arial"/>
        </w:rPr>
        <w:t>dilakukan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menjaga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konsistensi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mutu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mengurangi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pemborosan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akibat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r w:rsidR="007B0B49" w:rsidRPr="000449E3">
        <w:rPr>
          <w:rFonts w:ascii="Arial" w:hAnsi="Arial" w:cs="Arial"/>
        </w:rPr>
        <w:t>[1,3]</w:t>
      </w:r>
      <w:r w:rsidRPr="000449E3">
        <w:rPr>
          <w:rFonts w:ascii="Arial" w:hAnsi="Arial" w:cs="Arial"/>
        </w:rPr>
        <w:t>.</w:t>
      </w:r>
    </w:p>
    <w:p w14:paraId="7D9D9EEF" w14:textId="77777777" w:rsidR="007B0B49" w:rsidRPr="000449E3" w:rsidRDefault="006B40AA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PDCA </w:t>
      </w:r>
      <w:proofErr w:type="spellStart"/>
      <w:r w:rsidRPr="000449E3">
        <w:rPr>
          <w:rFonts w:ascii="Arial" w:hAnsi="Arial" w:cs="Arial"/>
        </w:rPr>
        <w:t>pertama</w:t>
      </w:r>
      <w:proofErr w:type="spellEnd"/>
      <w:r w:rsidRPr="000449E3">
        <w:rPr>
          <w:rFonts w:ascii="Arial" w:hAnsi="Arial" w:cs="Arial"/>
        </w:rPr>
        <w:t xml:space="preserve"> kali </w:t>
      </w:r>
      <w:proofErr w:type="spellStart"/>
      <w:r w:rsidRPr="000449E3">
        <w:rPr>
          <w:rFonts w:ascii="Arial" w:hAnsi="Arial" w:cs="Arial"/>
        </w:rPr>
        <w:t>ditemukan</w:t>
      </w:r>
      <w:proofErr w:type="spellEnd"/>
      <w:r w:rsidRPr="000449E3">
        <w:rPr>
          <w:rFonts w:ascii="Arial" w:hAnsi="Arial" w:cs="Arial"/>
        </w:rPr>
        <w:t xml:space="preserve"> oleh Dr. W. Edwards Deming yang </w:t>
      </w:r>
      <w:proofErr w:type="spellStart"/>
      <w:r w:rsidRPr="000449E3">
        <w:rPr>
          <w:rFonts w:ascii="Arial" w:hAnsi="Arial" w:cs="Arial"/>
        </w:rPr>
        <w:t>dikenal</w:t>
      </w:r>
      <w:proofErr w:type="spellEnd"/>
      <w:r w:rsidRPr="000449E3">
        <w:rPr>
          <w:rFonts w:ascii="Arial" w:hAnsi="Arial" w:cs="Arial"/>
        </w:rPr>
        <w:t xml:space="preserve"> juga </w:t>
      </w:r>
      <w:proofErr w:type="spellStart"/>
      <w:r w:rsidRPr="000449E3">
        <w:rPr>
          <w:rFonts w:ascii="Arial" w:hAnsi="Arial" w:cs="Arial"/>
        </w:rPr>
        <w:t>istilah</w:t>
      </w:r>
      <w:proofErr w:type="spellEnd"/>
      <w:r w:rsidRPr="000449E3">
        <w:rPr>
          <w:rFonts w:ascii="Arial" w:hAnsi="Arial" w:cs="Arial"/>
        </w:rPr>
        <w:t xml:space="preserve"> Deming </w:t>
      </w:r>
      <w:r w:rsidRPr="000449E3">
        <w:rPr>
          <w:rFonts w:ascii="Arial" w:hAnsi="Arial" w:cs="Arial"/>
          <w:i/>
          <w:iCs/>
        </w:rPr>
        <w:t xml:space="preserve">Cycle </w:t>
      </w:r>
      <w:r w:rsidRPr="000449E3">
        <w:rPr>
          <w:rFonts w:ascii="Arial" w:hAnsi="Arial" w:cs="Arial"/>
        </w:rPr>
        <w:t xml:space="preserve">yang </w:t>
      </w:r>
      <w:proofErr w:type="spellStart"/>
      <w:r w:rsidRPr="000449E3">
        <w:rPr>
          <w:rFonts w:ascii="Arial" w:hAnsi="Arial" w:cs="Arial"/>
        </w:rPr>
        <w:t>menyatakan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bahwa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kualitas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dapat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dikendalikan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proses yang </w:t>
      </w:r>
      <w:proofErr w:type="spellStart"/>
      <w:r w:rsidRPr="000449E3">
        <w:rPr>
          <w:rFonts w:ascii="Arial" w:hAnsi="Arial" w:cs="Arial"/>
        </w:rPr>
        <w:t>berkesinambungan</w:t>
      </w:r>
      <w:proofErr w:type="spellEnd"/>
      <w:r w:rsidRPr="000449E3">
        <w:rPr>
          <w:rFonts w:ascii="Arial" w:hAnsi="Arial" w:cs="Arial"/>
        </w:rPr>
        <w:t xml:space="preserve">. PDCA </w:t>
      </w:r>
      <w:proofErr w:type="spellStart"/>
      <w:r w:rsidRPr="000449E3">
        <w:rPr>
          <w:rFonts w:ascii="Arial" w:hAnsi="Arial" w:cs="Arial"/>
        </w:rPr>
        <w:t>meliputi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empat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kegiatan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yaitu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perencanaan</w:t>
      </w:r>
      <w:proofErr w:type="spellEnd"/>
      <w:r w:rsidRPr="000449E3">
        <w:rPr>
          <w:rFonts w:ascii="Arial" w:hAnsi="Arial" w:cs="Arial"/>
        </w:rPr>
        <w:t xml:space="preserve"> (</w:t>
      </w:r>
      <w:r w:rsidRPr="000449E3">
        <w:rPr>
          <w:rFonts w:ascii="Arial" w:hAnsi="Arial" w:cs="Arial"/>
          <w:i/>
          <w:iCs/>
        </w:rPr>
        <w:t>plan</w:t>
      </w:r>
      <w:r w:rsidRPr="000449E3">
        <w:rPr>
          <w:rFonts w:ascii="Arial" w:hAnsi="Arial" w:cs="Arial"/>
        </w:rPr>
        <w:t xml:space="preserve">), </w:t>
      </w:r>
      <w:proofErr w:type="spellStart"/>
      <w:r w:rsidRPr="000449E3">
        <w:rPr>
          <w:rFonts w:ascii="Arial" w:hAnsi="Arial" w:cs="Arial"/>
        </w:rPr>
        <w:t>kerjakan</w:t>
      </w:r>
      <w:proofErr w:type="spellEnd"/>
      <w:r w:rsidRPr="000449E3">
        <w:rPr>
          <w:rFonts w:ascii="Arial" w:hAnsi="Arial" w:cs="Arial"/>
        </w:rPr>
        <w:t xml:space="preserve"> (</w:t>
      </w:r>
      <w:r w:rsidRPr="000449E3">
        <w:rPr>
          <w:rFonts w:ascii="Arial" w:hAnsi="Arial" w:cs="Arial"/>
          <w:i/>
          <w:iCs/>
        </w:rPr>
        <w:t>do</w:t>
      </w:r>
      <w:r w:rsidRPr="000449E3">
        <w:rPr>
          <w:rFonts w:ascii="Arial" w:hAnsi="Arial" w:cs="Arial"/>
        </w:rPr>
        <w:t xml:space="preserve">), </w:t>
      </w:r>
      <w:proofErr w:type="spellStart"/>
      <w:r w:rsidRPr="000449E3">
        <w:rPr>
          <w:rFonts w:ascii="Arial" w:hAnsi="Arial" w:cs="Arial"/>
        </w:rPr>
        <w:t>memeriksa</w:t>
      </w:r>
      <w:proofErr w:type="spellEnd"/>
      <w:r w:rsidRPr="000449E3">
        <w:rPr>
          <w:rFonts w:ascii="Arial" w:hAnsi="Arial" w:cs="Arial"/>
        </w:rPr>
        <w:t xml:space="preserve"> (</w:t>
      </w:r>
      <w:r w:rsidRPr="000449E3">
        <w:rPr>
          <w:rFonts w:ascii="Arial" w:hAnsi="Arial" w:cs="Arial"/>
          <w:i/>
          <w:iCs/>
        </w:rPr>
        <w:t>check</w:t>
      </w:r>
      <w:r w:rsidRPr="000449E3">
        <w:rPr>
          <w:rFonts w:ascii="Arial" w:hAnsi="Arial" w:cs="Arial"/>
        </w:rPr>
        <w:t xml:space="preserve">), dan </w:t>
      </w:r>
      <w:proofErr w:type="spellStart"/>
      <w:r w:rsidRPr="000449E3">
        <w:rPr>
          <w:rFonts w:ascii="Arial" w:hAnsi="Arial" w:cs="Arial"/>
        </w:rPr>
        <w:t>tindakan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perbaikan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atau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koreksi</w:t>
      </w:r>
      <w:proofErr w:type="spellEnd"/>
      <w:r w:rsidRPr="000449E3">
        <w:rPr>
          <w:rFonts w:ascii="Arial" w:hAnsi="Arial" w:cs="Arial"/>
        </w:rPr>
        <w:t xml:space="preserve"> (</w:t>
      </w:r>
      <w:r w:rsidRPr="000449E3">
        <w:rPr>
          <w:rFonts w:ascii="Arial" w:hAnsi="Arial" w:cs="Arial"/>
          <w:i/>
          <w:iCs/>
        </w:rPr>
        <w:t>action</w:t>
      </w:r>
      <w:r w:rsidRPr="000449E3">
        <w:rPr>
          <w:rFonts w:ascii="Arial" w:hAnsi="Arial" w:cs="Arial"/>
        </w:rPr>
        <w:t xml:space="preserve">) </w:t>
      </w:r>
      <w:r w:rsidR="007B0B49" w:rsidRPr="000449E3">
        <w:rPr>
          <w:rFonts w:ascii="Arial" w:hAnsi="Arial" w:cs="Arial"/>
        </w:rPr>
        <w:t>[2]</w:t>
      </w:r>
      <w:r w:rsidRPr="000449E3">
        <w:rPr>
          <w:rFonts w:ascii="Arial" w:hAnsi="Arial" w:cs="Arial"/>
        </w:rPr>
        <w:t xml:space="preserve">. </w:t>
      </w:r>
    </w:p>
    <w:p w14:paraId="22E73FB8" w14:textId="77777777" w:rsidR="007B0B49" w:rsidRPr="000449E3" w:rsidRDefault="007B0B4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C844A4A" w14:textId="77777777" w:rsidR="006B40AA" w:rsidRPr="000449E3" w:rsidRDefault="006B40AA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Berikut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merupakan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penjelasan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metode</w:t>
      </w:r>
      <w:proofErr w:type="spellEnd"/>
      <w:r w:rsidRPr="000449E3">
        <w:rPr>
          <w:rFonts w:ascii="Arial" w:hAnsi="Arial" w:cs="Arial"/>
        </w:rPr>
        <w:t xml:space="preserve"> PDCA </w:t>
      </w:r>
    </w:p>
    <w:p w14:paraId="1A22C78F" w14:textId="77777777" w:rsidR="001E3929" w:rsidRPr="000449E3" w:rsidRDefault="001E392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Metode </w:t>
      </w:r>
      <w:r w:rsidRPr="000449E3">
        <w:rPr>
          <w:rFonts w:ascii="Arial" w:hAnsi="Arial" w:cs="Arial"/>
          <w:i/>
        </w:rPr>
        <w:t>Plan-Do-Check-Act</w:t>
      </w:r>
      <w:r w:rsidRPr="000449E3">
        <w:rPr>
          <w:rFonts w:ascii="Arial" w:hAnsi="Arial" w:cs="Arial"/>
        </w:rPr>
        <w:t xml:space="preserve"> (PDCA) </w:t>
      </w:r>
      <w:proofErr w:type="spellStart"/>
      <w:r w:rsidRPr="000449E3">
        <w:rPr>
          <w:rFonts w:ascii="Arial" w:hAnsi="Arial" w:cs="Arial"/>
        </w:rPr>
        <w:t>merupakan</w:t>
      </w:r>
      <w:proofErr w:type="spellEnd"/>
      <w:r w:rsidRPr="000449E3">
        <w:rPr>
          <w:rFonts w:ascii="Arial" w:hAnsi="Arial" w:cs="Arial"/>
        </w:rPr>
        <w:t xml:space="preserve"> salah </w:t>
      </w:r>
      <w:proofErr w:type="spellStart"/>
      <w:r w:rsidRPr="000449E3">
        <w:rPr>
          <w:rFonts w:ascii="Arial" w:hAnsi="Arial" w:cs="Arial"/>
        </w:rPr>
        <w:t>satu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pendekatan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sistematis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continuous improvement</w:t>
      </w:r>
      <w:r w:rsidRPr="000449E3">
        <w:rPr>
          <w:rFonts w:ascii="Arial" w:hAnsi="Arial" w:cs="Arial"/>
        </w:rPr>
        <w:t xml:space="preserve">. PDCA </w:t>
      </w:r>
      <w:proofErr w:type="spellStart"/>
      <w:r w:rsidRPr="000449E3">
        <w:rPr>
          <w:rFonts w:ascii="Arial" w:hAnsi="Arial" w:cs="Arial"/>
        </w:rPr>
        <w:t>memungkinkan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organisasi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lastRenderedPageBreak/>
        <w:t>untuk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masalah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implementasi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solusi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evaluasi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hasil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serta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standarisasi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perbaikan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berulang</w:t>
      </w:r>
      <w:proofErr w:type="spellEnd"/>
      <w:r w:rsidRPr="000449E3">
        <w:rPr>
          <w:rFonts w:ascii="Arial" w:hAnsi="Arial" w:cs="Arial"/>
        </w:rPr>
        <w:t xml:space="preserve"> </w:t>
      </w:r>
      <w:r w:rsidR="007B0B49" w:rsidRPr="000449E3">
        <w:rPr>
          <w:rFonts w:ascii="Arial" w:hAnsi="Arial" w:cs="Arial"/>
        </w:rPr>
        <w:t>[4]</w:t>
      </w:r>
      <w:r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Penerapan</w:t>
      </w:r>
      <w:proofErr w:type="spellEnd"/>
      <w:r w:rsidRPr="000449E3">
        <w:rPr>
          <w:rFonts w:ascii="Arial" w:hAnsi="Arial" w:cs="Arial"/>
        </w:rPr>
        <w:t xml:space="preserve"> PDCA </w:t>
      </w:r>
      <w:proofErr w:type="spellStart"/>
      <w:r w:rsidRPr="000449E3">
        <w:rPr>
          <w:rFonts w:ascii="Arial" w:hAnsi="Arial" w:cs="Arial"/>
        </w:rPr>
        <w:t>telah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terbukti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efektif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menurunkan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defect rate</w:t>
      </w:r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meningkatkan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stabilitas</w:t>
      </w:r>
      <w:proofErr w:type="spellEnd"/>
      <w:r w:rsidRPr="000449E3">
        <w:rPr>
          <w:rFonts w:ascii="Arial" w:hAnsi="Arial" w:cs="Arial"/>
        </w:rPr>
        <w:t xml:space="preserve"> proses</w:t>
      </w:r>
      <w:r w:rsidR="007B0B49" w:rsidRPr="000449E3">
        <w:rPr>
          <w:rFonts w:ascii="Arial" w:hAnsi="Arial" w:cs="Arial"/>
        </w:rPr>
        <w:t xml:space="preserve"> pada </w:t>
      </w:r>
      <w:proofErr w:type="spellStart"/>
      <w:r w:rsidR="007B0B49" w:rsidRPr="000449E3">
        <w:rPr>
          <w:rFonts w:ascii="Arial" w:hAnsi="Arial" w:cs="Arial"/>
        </w:rPr>
        <w:t>berbagai</w:t>
      </w:r>
      <w:proofErr w:type="spellEnd"/>
      <w:r w:rsidR="007B0B49" w:rsidRPr="000449E3">
        <w:rPr>
          <w:rFonts w:ascii="Arial" w:hAnsi="Arial" w:cs="Arial"/>
        </w:rPr>
        <w:t xml:space="preserve"> </w:t>
      </w:r>
      <w:proofErr w:type="spellStart"/>
      <w:r w:rsidR="007B0B49" w:rsidRPr="000449E3">
        <w:rPr>
          <w:rFonts w:ascii="Arial" w:hAnsi="Arial" w:cs="Arial"/>
        </w:rPr>
        <w:t>sektor</w:t>
      </w:r>
      <w:proofErr w:type="spellEnd"/>
      <w:r w:rsidR="007B0B49" w:rsidRPr="000449E3">
        <w:rPr>
          <w:rFonts w:ascii="Arial" w:hAnsi="Arial" w:cs="Arial"/>
        </w:rPr>
        <w:t xml:space="preserve"> </w:t>
      </w:r>
      <w:proofErr w:type="spellStart"/>
      <w:r w:rsidR="007B0B49" w:rsidRPr="000449E3">
        <w:rPr>
          <w:rFonts w:ascii="Arial" w:hAnsi="Arial" w:cs="Arial"/>
        </w:rPr>
        <w:t>industri</w:t>
      </w:r>
      <w:proofErr w:type="spellEnd"/>
      <w:r w:rsidR="007B0B49" w:rsidRPr="000449E3">
        <w:rPr>
          <w:rFonts w:ascii="Arial" w:hAnsi="Arial" w:cs="Arial"/>
        </w:rPr>
        <w:t xml:space="preserve"> [5,6]</w:t>
      </w:r>
      <w:r w:rsidRPr="000449E3">
        <w:rPr>
          <w:rFonts w:ascii="Arial" w:hAnsi="Arial" w:cs="Arial"/>
        </w:rPr>
        <w:t>.</w:t>
      </w:r>
    </w:p>
    <w:p w14:paraId="434E8826" w14:textId="77777777" w:rsidR="001E3929" w:rsidRPr="000449E3" w:rsidRDefault="009B1A35" w:rsidP="007B0B49">
      <w:pPr>
        <w:pStyle w:val="NormalWeb"/>
        <w:spacing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Perusahaan </w:t>
      </w:r>
      <w:r w:rsidRPr="000449E3">
        <w:rPr>
          <w:rFonts w:ascii="Arial" w:hAnsi="Arial" w:cs="Arial"/>
          <w:i/>
        </w:rPr>
        <w:t>chemical</w:t>
      </w:r>
      <w:r w:rsidRPr="000449E3">
        <w:rPr>
          <w:rFonts w:ascii="Arial" w:hAnsi="Arial" w:cs="Arial"/>
        </w:rPr>
        <w:t xml:space="preserve"> XYZ</w:t>
      </w:r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memproduksi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produk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pengolahan</w:t>
      </w:r>
      <w:proofErr w:type="spellEnd"/>
      <w:r w:rsidR="001E3929" w:rsidRPr="000449E3">
        <w:rPr>
          <w:rFonts w:ascii="Arial" w:hAnsi="Arial" w:cs="Arial"/>
        </w:rPr>
        <w:t xml:space="preserve"> air </w:t>
      </w:r>
      <w:proofErr w:type="spellStart"/>
      <w:r w:rsidR="001E3929" w:rsidRPr="000449E3">
        <w:rPr>
          <w:rFonts w:ascii="Arial" w:hAnsi="Arial" w:cs="Arial"/>
        </w:rPr>
        <w:t>limbah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menjadi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dasar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penelitian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="001E3929"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tersebut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diproduksi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berdasarkan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permintaan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pelanggan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b</w:t>
      </w:r>
      <w:r w:rsidR="001E3929" w:rsidRPr="000449E3">
        <w:rPr>
          <w:rFonts w:ascii="Arial" w:hAnsi="Arial" w:cs="Arial"/>
        </w:rPr>
        <w:t>erdasarkan</w:t>
      </w:r>
      <w:proofErr w:type="spellEnd"/>
      <w:r w:rsidR="001E3929" w:rsidRPr="000449E3">
        <w:rPr>
          <w:rFonts w:ascii="Arial" w:hAnsi="Arial" w:cs="Arial"/>
        </w:rPr>
        <w:t xml:space="preserve"> data </w:t>
      </w:r>
      <w:proofErr w:type="spellStart"/>
      <w:r w:rsidR="001E3929" w:rsidRPr="000449E3">
        <w:rPr>
          <w:rFonts w:ascii="Arial" w:hAnsi="Arial" w:cs="Arial"/>
        </w:rPr>
        <w:t>produksi</w:t>
      </w:r>
      <w:proofErr w:type="spellEnd"/>
      <w:r w:rsidR="001E3929" w:rsidRPr="000449E3">
        <w:rPr>
          <w:rFonts w:ascii="Arial" w:hAnsi="Arial" w:cs="Arial"/>
        </w:rPr>
        <w:t xml:space="preserve"> Januari–Maret 2025</w:t>
      </w:r>
      <w:r w:rsidR="00A56298" w:rsidRPr="000449E3">
        <w:rPr>
          <w:rFonts w:ascii="Arial" w:hAnsi="Arial" w:cs="Arial"/>
        </w:rPr>
        <w:t>.</w:t>
      </w:r>
      <w:r w:rsidRPr="000449E3">
        <w:rPr>
          <w:rFonts w:ascii="Arial" w:hAnsi="Arial" w:cs="Arial"/>
        </w:rPr>
        <w:t xml:space="preserve"> Pareto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berupa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penyok</w:t>
      </w:r>
      <w:proofErr w:type="spellEnd"/>
      <w:r w:rsidR="001E3929" w:rsidRPr="000449E3">
        <w:rPr>
          <w:rFonts w:ascii="Arial" w:hAnsi="Arial" w:cs="Arial"/>
        </w:rPr>
        <w:t xml:space="preserve"> pada </w:t>
      </w:r>
      <w:proofErr w:type="spellStart"/>
      <w:r w:rsidR="001E3929" w:rsidRPr="000449E3">
        <w:rPr>
          <w:rFonts w:ascii="Arial" w:hAnsi="Arial" w:cs="Arial"/>
        </w:rPr>
        <w:t>kemasan</w:t>
      </w:r>
      <w:proofErr w:type="spellEnd"/>
      <w:r w:rsidR="001E3929" w:rsidRPr="000449E3">
        <w:rPr>
          <w:rFonts w:ascii="Arial" w:hAnsi="Arial" w:cs="Arial"/>
        </w:rPr>
        <w:t xml:space="preserve"> pail</w:t>
      </w:r>
      <w:r w:rsidRPr="000449E3">
        <w:rPr>
          <w:rFonts w:ascii="Arial" w:hAnsi="Arial" w:cs="Arial"/>
        </w:rPr>
        <w:t xml:space="preserve">, yang </w:t>
      </w:r>
      <w:proofErr w:type="spellStart"/>
      <w:r w:rsidRPr="000449E3">
        <w:rPr>
          <w:rFonts w:ascii="Arial" w:hAnsi="Arial" w:cs="Arial"/>
        </w:rPr>
        <w:t>walaupun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fungsi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mengalami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023311"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namun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visual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layak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jual</w:t>
      </w:r>
      <w:proofErr w:type="spellEnd"/>
      <w:r w:rsidR="001E3929" w:rsidRPr="000449E3">
        <w:rPr>
          <w:rFonts w:ascii="Arial" w:hAnsi="Arial" w:cs="Arial"/>
        </w:rPr>
        <w:t xml:space="preserve">. </w:t>
      </w:r>
      <w:proofErr w:type="spellStart"/>
      <w:r w:rsidR="001E3929" w:rsidRPr="000449E3">
        <w:rPr>
          <w:rFonts w:ascii="Arial" w:hAnsi="Arial" w:cs="Arial"/>
        </w:rPr>
        <w:t>Kondisi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ini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menunjukkan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adanya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permasalahan</w:t>
      </w:r>
      <w:proofErr w:type="spellEnd"/>
      <w:r w:rsidR="001E3929" w:rsidRPr="000449E3">
        <w:rPr>
          <w:rFonts w:ascii="Arial" w:hAnsi="Arial" w:cs="Arial"/>
        </w:rPr>
        <w:t xml:space="preserve"> pada </w:t>
      </w:r>
      <w:proofErr w:type="spellStart"/>
      <w:r w:rsidR="001E3929" w:rsidRPr="000449E3">
        <w:rPr>
          <w:rFonts w:ascii="Arial" w:hAnsi="Arial" w:cs="Arial"/>
        </w:rPr>
        <w:t>sistem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pengendalian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kualitas</w:t>
      </w:r>
      <w:proofErr w:type="spellEnd"/>
      <w:r w:rsidR="001E3929"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</w:rPr>
        <w:t xml:space="preserve">yang </w:t>
      </w:r>
      <w:proofErr w:type="spellStart"/>
      <w:r w:rsidRPr="000449E3">
        <w:rPr>
          <w:rFonts w:ascii="Arial" w:hAnsi="Arial" w:cs="Arial"/>
        </w:rPr>
        <w:t>berada</w:t>
      </w:r>
      <w:proofErr w:type="spellEnd"/>
      <w:r w:rsidRPr="000449E3">
        <w:rPr>
          <w:rFonts w:ascii="Arial" w:hAnsi="Arial" w:cs="Arial"/>
        </w:rPr>
        <w:t xml:space="preserve"> pada </w:t>
      </w:r>
      <w:proofErr w:type="spellStart"/>
      <w:r w:rsidRPr="000449E3">
        <w:rPr>
          <w:rFonts w:ascii="Arial" w:hAnsi="Arial" w:cs="Arial"/>
        </w:rPr>
        <w:t>bagian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produksinya</w:t>
      </w:r>
      <w:proofErr w:type="spellEnd"/>
      <w:r w:rsidR="001E3929" w:rsidRPr="000449E3">
        <w:rPr>
          <w:rFonts w:ascii="Arial" w:hAnsi="Arial" w:cs="Arial"/>
        </w:rPr>
        <w:t>.</w:t>
      </w:r>
      <w:r w:rsidR="00023311"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Penelitian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bertujuan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untuk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penyebab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yang paling </w:t>
      </w:r>
      <w:proofErr w:type="spellStart"/>
      <w:r w:rsidRPr="000449E3">
        <w:rPr>
          <w:rFonts w:ascii="Arial" w:hAnsi="Arial" w:cs="Arial"/>
        </w:rPr>
        <w:t>dominan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melalui</w:t>
      </w:r>
      <w:proofErr w:type="spellEnd"/>
      <w:r w:rsidRPr="000449E3">
        <w:rPr>
          <w:rFonts w:ascii="Arial" w:hAnsi="Arial" w:cs="Arial"/>
        </w:rPr>
        <w:t xml:space="preserve"> PDCA. </w:t>
      </w:r>
      <w:proofErr w:type="spellStart"/>
      <w:r w:rsidR="001E3929" w:rsidRPr="000449E3">
        <w:rPr>
          <w:rFonts w:ascii="Arial" w:hAnsi="Arial" w:cs="Arial"/>
        </w:rPr>
        <w:t>Penelitian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Pr="000449E3">
        <w:rPr>
          <w:rFonts w:ascii="Arial" w:hAnsi="Arial" w:cs="Arial"/>
        </w:rPr>
        <w:t xml:space="preserve"> juga </w:t>
      </w:r>
      <w:proofErr w:type="spellStart"/>
      <w:r w:rsidR="001E3929" w:rsidRPr="000449E3">
        <w:rPr>
          <w:rFonts w:ascii="Arial" w:hAnsi="Arial" w:cs="Arial"/>
        </w:rPr>
        <w:t>dibatasi</w:t>
      </w:r>
      <w:proofErr w:type="spellEnd"/>
      <w:r w:rsidR="001E3929" w:rsidRPr="000449E3">
        <w:rPr>
          <w:rFonts w:ascii="Arial" w:hAnsi="Arial" w:cs="Arial"/>
        </w:rPr>
        <w:t xml:space="preserve"> pada </w:t>
      </w:r>
      <w:r w:rsidRPr="000449E3">
        <w:rPr>
          <w:rFonts w:ascii="Arial" w:hAnsi="Arial" w:cs="Arial"/>
        </w:rPr>
        <w:t xml:space="preserve">data yang </w:t>
      </w:r>
      <w:proofErr w:type="spellStart"/>
      <w:r w:rsidRPr="000449E3">
        <w:rPr>
          <w:rFonts w:ascii="Arial" w:hAnsi="Arial" w:cs="Arial"/>
        </w:rPr>
        <w:t>diambil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selama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periode</w:t>
      </w:r>
      <w:proofErr w:type="spellEnd"/>
      <w:r w:rsidR="001E3929" w:rsidRPr="000449E3">
        <w:rPr>
          <w:rFonts w:ascii="Arial" w:hAnsi="Arial" w:cs="Arial"/>
        </w:rPr>
        <w:t xml:space="preserve"> Januari–Maret 2025.</w:t>
      </w:r>
    </w:p>
    <w:p w14:paraId="36C9F36B" w14:textId="77777777" w:rsidR="001E3929" w:rsidRPr="000449E3" w:rsidRDefault="001E392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C8C32FF" w14:textId="77777777" w:rsidR="00264544" w:rsidRPr="000449E3" w:rsidRDefault="007B0B49" w:rsidP="007B0B49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449E3">
        <w:rPr>
          <w:rFonts w:ascii="Arial" w:hAnsi="Arial" w:cs="Arial"/>
          <w:color w:val="auto"/>
          <w:sz w:val="24"/>
          <w:szCs w:val="24"/>
        </w:rPr>
        <w:t xml:space="preserve">Metode </w:t>
      </w:r>
      <w:proofErr w:type="spellStart"/>
      <w:r w:rsidRPr="000449E3">
        <w:rPr>
          <w:rFonts w:ascii="Arial" w:hAnsi="Arial" w:cs="Arial"/>
          <w:color w:val="auto"/>
          <w:sz w:val="24"/>
          <w:szCs w:val="24"/>
        </w:rPr>
        <w:t>Penelitian</w:t>
      </w:r>
      <w:proofErr w:type="spellEnd"/>
    </w:p>
    <w:p w14:paraId="298D6CC1" w14:textId="77777777" w:rsidR="00F72F30" w:rsidRPr="000449E3" w:rsidRDefault="00AA2767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Pada </w:t>
      </w:r>
      <w:proofErr w:type="spellStart"/>
      <w:r w:rsidRPr="000449E3">
        <w:rPr>
          <w:rFonts w:ascii="Arial" w:hAnsi="Arial" w:cs="Arial"/>
        </w:rPr>
        <w:t>p</w:t>
      </w:r>
      <w:r w:rsidR="001E3929" w:rsidRPr="000449E3">
        <w:rPr>
          <w:rFonts w:ascii="Arial" w:hAnsi="Arial" w:cs="Arial"/>
        </w:rPr>
        <w:t>enelitian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ini</w:t>
      </w:r>
      <w:proofErr w:type="spellEnd"/>
      <w:r w:rsidR="001E3929"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</w:rPr>
        <w:t>d</w:t>
      </w:r>
      <w:r w:rsidR="001E3929" w:rsidRPr="000449E3">
        <w:rPr>
          <w:rFonts w:ascii="Arial" w:hAnsi="Arial" w:cs="Arial"/>
        </w:rPr>
        <w:t xml:space="preserve">ata primer </w:t>
      </w:r>
      <w:proofErr w:type="spellStart"/>
      <w:r w:rsidR="001E3929" w:rsidRPr="000449E3">
        <w:rPr>
          <w:rFonts w:ascii="Arial" w:hAnsi="Arial" w:cs="Arial"/>
        </w:rPr>
        <w:t>diperoleh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melalui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observasi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langsun</w:t>
      </w:r>
      <w:r w:rsidR="006B40AA" w:rsidRPr="000449E3">
        <w:rPr>
          <w:rFonts w:ascii="Arial" w:hAnsi="Arial" w:cs="Arial"/>
        </w:rPr>
        <w:t>g</w:t>
      </w:r>
      <w:proofErr w:type="spellEnd"/>
      <w:r w:rsidR="006B40AA" w:rsidRPr="000449E3">
        <w:rPr>
          <w:rFonts w:ascii="Arial" w:hAnsi="Arial" w:cs="Arial"/>
        </w:rPr>
        <w:t xml:space="preserve"> proses </w:t>
      </w:r>
      <w:proofErr w:type="spellStart"/>
      <w:r w:rsidR="006B40AA" w:rsidRPr="000449E3">
        <w:rPr>
          <w:rFonts w:ascii="Arial" w:hAnsi="Arial" w:cs="Arial"/>
        </w:rPr>
        <w:t>produksi</w:t>
      </w:r>
      <w:proofErr w:type="spellEnd"/>
      <w:r w:rsidR="006B40AA" w:rsidRPr="000449E3">
        <w:rPr>
          <w:rFonts w:ascii="Arial" w:hAnsi="Arial" w:cs="Arial"/>
        </w:rPr>
        <w:t xml:space="preserve"> dan </w:t>
      </w:r>
      <w:proofErr w:type="spellStart"/>
      <w:r w:rsidR="006B40AA" w:rsidRPr="000449E3">
        <w:rPr>
          <w:rFonts w:ascii="Arial" w:hAnsi="Arial" w:cs="Arial"/>
        </w:rPr>
        <w:t>wawancara</w:t>
      </w:r>
      <w:proofErr w:type="spellEnd"/>
      <w:r w:rsidR="001E3929" w:rsidRPr="000449E3">
        <w:rPr>
          <w:rFonts w:ascii="Arial" w:hAnsi="Arial" w:cs="Arial"/>
        </w:rPr>
        <w:t xml:space="preserve">. Data </w:t>
      </w:r>
      <w:proofErr w:type="spellStart"/>
      <w:r w:rsidR="001E3929" w:rsidRPr="000449E3">
        <w:rPr>
          <w:rFonts w:ascii="Arial" w:hAnsi="Arial" w:cs="Arial"/>
        </w:rPr>
        <w:t>sekunder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berupa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laporan</w:t>
      </w:r>
      <w:proofErr w:type="spellEnd"/>
      <w:r w:rsidR="001E3929" w:rsidRPr="000449E3">
        <w:rPr>
          <w:rFonts w:ascii="Arial" w:hAnsi="Arial" w:cs="Arial"/>
        </w:rPr>
        <w:t xml:space="preserve"> output </w:t>
      </w:r>
      <w:proofErr w:type="spellStart"/>
      <w:r w:rsidR="001E3929" w:rsidRPr="000449E3">
        <w:rPr>
          <w:rFonts w:ascii="Arial" w:hAnsi="Arial" w:cs="Arial"/>
        </w:rPr>
        <w:t>produksi</w:t>
      </w:r>
      <w:proofErr w:type="spellEnd"/>
      <w:r w:rsidR="001E3929" w:rsidRPr="000449E3">
        <w:rPr>
          <w:rFonts w:ascii="Arial" w:hAnsi="Arial" w:cs="Arial"/>
        </w:rPr>
        <w:t xml:space="preserve"> dan data </w:t>
      </w:r>
      <w:proofErr w:type="spellStart"/>
      <w:r w:rsidR="00023311" w:rsidRPr="000449E3">
        <w:rPr>
          <w:rFonts w:ascii="Arial" w:hAnsi="Arial" w:cs="Arial"/>
        </w:rPr>
        <w:t>cacat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periode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proofErr w:type="gramStart"/>
      <w:r w:rsidRPr="000449E3">
        <w:rPr>
          <w:rFonts w:ascii="Arial" w:hAnsi="Arial" w:cs="Arial"/>
        </w:rPr>
        <w:t>produksi</w:t>
      </w:r>
      <w:proofErr w:type="spellEnd"/>
      <w:r w:rsidRPr="000449E3">
        <w:rPr>
          <w:rFonts w:ascii="Arial" w:hAnsi="Arial" w:cs="Arial"/>
        </w:rPr>
        <w:t xml:space="preserve"> </w:t>
      </w:r>
      <w:r w:rsidR="001E3929" w:rsidRPr="000449E3">
        <w:rPr>
          <w:rFonts w:ascii="Arial" w:hAnsi="Arial" w:cs="Arial"/>
        </w:rPr>
        <w:t xml:space="preserve"> Januari</w:t>
      </w:r>
      <w:proofErr w:type="gramEnd"/>
      <w:r w:rsidR="001E3929" w:rsidRPr="000449E3">
        <w:rPr>
          <w:rFonts w:ascii="Arial" w:hAnsi="Arial" w:cs="Arial"/>
        </w:rPr>
        <w:t>–Maret 2025.</w:t>
      </w:r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Pendekatan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metode</w:t>
      </w:r>
      <w:proofErr w:type="spellEnd"/>
      <w:r w:rsidR="00F72F30" w:rsidRPr="000449E3">
        <w:rPr>
          <w:rFonts w:ascii="Arial" w:hAnsi="Arial" w:cs="Arial"/>
        </w:rPr>
        <w:t xml:space="preserve"> </w:t>
      </w:r>
      <w:r w:rsidR="00F72F30" w:rsidRPr="000449E3">
        <w:rPr>
          <w:rFonts w:ascii="Arial" w:hAnsi="Arial" w:cs="Arial"/>
          <w:i/>
          <w:iCs/>
        </w:rPr>
        <w:t>plan</w:t>
      </w:r>
      <w:r w:rsidR="00F72F30" w:rsidRPr="000449E3">
        <w:rPr>
          <w:rFonts w:ascii="Arial" w:hAnsi="Arial" w:cs="Arial"/>
        </w:rPr>
        <w:t>-</w:t>
      </w:r>
      <w:r w:rsidR="00F72F30" w:rsidRPr="000449E3">
        <w:rPr>
          <w:rFonts w:ascii="Arial" w:hAnsi="Arial" w:cs="Arial"/>
          <w:i/>
          <w:iCs/>
        </w:rPr>
        <w:t>do</w:t>
      </w:r>
      <w:r w:rsidR="00F72F30" w:rsidRPr="000449E3">
        <w:rPr>
          <w:rFonts w:ascii="Arial" w:hAnsi="Arial" w:cs="Arial"/>
        </w:rPr>
        <w:t>-</w:t>
      </w:r>
      <w:r w:rsidR="00F72F30" w:rsidRPr="000449E3">
        <w:rPr>
          <w:rFonts w:ascii="Arial" w:hAnsi="Arial" w:cs="Arial"/>
          <w:i/>
          <w:iCs/>
        </w:rPr>
        <w:t>check</w:t>
      </w:r>
      <w:r w:rsidR="00F72F30" w:rsidRPr="000449E3">
        <w:rPr>
          <w:rFonts w:ascii="Arial" w:hAnsi="Arial" w:cs="Arial"/>
        </w:rPr>
        <w:t>-</w:t>
      </w:r>
      <w:r w:rsidR="00F72F30" w:rsidRPr="000449E3">
        <w:rPr>
          <w:rFonts w:ascii="Arial" w:hAnsi="Arial" w:cs="Arial"/>
          <w:i/>
          <w:iCs/>
        </w:rPr>
        <w:t xml:space="preserve">act </w:t>
      </w:r>
      <w:r w:rsidR="00F72F30" w:rsidRPr="000449E3">
        <w:rPr>
          <w:rFonts w:ascii="Arial" w:hAnsi="Arial" w:cs="Arial"/>
        </w:rPr>
        <w:t xml:space="preserve">(PDCA) </w:t>
      </w:r>
      <w:proofErr w:type="spellStart"/>
      <w:r w:rsidR="00F72F30" w:rsidRPr="000449E3">
        <w:rPr>
          <w:rFonts w:ascii="Arial" w:hAnsi="Arial" w:cs="Arial"/>
        </w:rPr>
        <w:t>sebagai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metode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pengendalian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kualitas</w:t>
      </w:r>
      <w:proofErr w:type="spellEnd"/>
      <w:r w:rsidR="00F72F30" w:rsidRPr="000449E3">
        <w:rPr>
          <w:rFonts w:ascii="Arial" w:hAnsi="Arial" w:cs="Arial"/>
        </w:rPr>
        <w:t xml:space="preserve"> yang </w:t>
      </w:r>
      <w:proofErr w:type="spellStart"/>
      <w:r w:rsidR="00F72F30" w:rsidRPr="000449E3">
        <w:rPr>
          <w:rFonts w:ascii="Arial" w:hAnsi="Arial" w:cs="Arial"/>
        </w:rPr>
        <w:t>digunakan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untuk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mengidentifikasi</w:t>
      </w:r>
      <w:proofErr w:type="spellEnd"/>
      <w:r w:rsidR="00F72F30" w:rsidRPr="000449E3">
        <w:rPr>
          <w:rFonts w:ascii="Arial" w:hAnsi="Arial" w:cs="Arial"/>
        </w:rPr>
        <w:t xml:space="preserve">, </w:t>
      </w:r>
      <w:proofErr w:type="spellStart"/>
      <w:r w:rsidR="00F72F30" w:rsidRPr="000449E3">
        <w:rPr>
          <w:rFonts w:ascii="Arial" w:hAnsi="Arial" w:cs="Arial"/>
        </w:rPr>
        <w:t>menganalisis</w:t>
      </w:r>
      <w:proofErr w:type="spellEnd"/>
      <w:r w:rsidR="00F72F30" w:rsidRPr="000449E3">
        <w:rPr>
          <w:rFonts w:ascii="Arial" w:hAnsi="Arial" w:cs="Arial"/>
        </w:rPr>
        <w:t xml:space="preserve">, dan </w:t>
      </w:r>
      <w:proofErr w:type="spellStart"/>
      <w:r w:rsidR="00F72F30" w:rsidRPr="000449E3">
        <w:rPr>
          <w:rFonts w:ascii="Arial" w:hAnsi="Arial" w:cs="Arial"/>
        </w:rPr>
        <w:t>mengevaluasi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permasalahan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cacat</w:t>
      </w:r>
      <w:proofErr w:type="spellEnd"/>
      <w:r w:rsidR="00F72F30" w:rsidRPr="000449E3">
        <w:rPr>
          <w:rFonts w:ascii="Arial" w:hAnsi="Arial" w:cs="Arial"/>
        </w:rPr>
        <w:t xml:space="preserve"> (</w:t>
      </w:r>
      <w:r w:rsidR="00F72F30" w:rsidRPr="000449E3">
        <w:rPr>
          <w:rFonts w:ascii="Arial" w:hAnsi="Arial" w:cs="Arial"/>
          <w:i/>
          <w:iCs/>
        </w:rPr>
        <w:t>defect</w:t>
      </w:r>
      <w:r w:rsidR="00F72F30" w:rsidRPr="000449E3">
        <w:rPr>
          <w:rFonts w:ascii="Arial" w:hAnsi="Arial" w:cs="Arial"/>
        </w:rPr>
        <w:t xml:space="preserve">). Dalam </w:t>
      </w:r>
      <w:proofErr w:type="spellStart"/>
      <w:r w:rsidR="00F72F30" w:rsidRPr="000449E3">
        <w:rPr>
          <w:rFonts w:ascii="Arial" w:hAnsi="Arial" w:cs="Arial"/>
        </w:rPr>
        <w:t>menggunakan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metode</w:t>
      </w:r>
      <w:proofErr w:type="spellEnd"/>
      <w:r w:rsidR="00F72F30" w:rsidRPr="000449E3">
        <w:rPr>
          <w:rFonts w:ascii="Arial" w:hAnsi="Arial" w:cs="Arial"/>
        </w:rPr>
        <w:t xml:space="preserve"> PDCA, </w:t>
      </w:r>
      <w:proofErr w:type="spellStart"/>
      <w:r w:rsidR="00F72F30" w:rsidRPr="000449E3">
        <w:rPr>
          <w:rFonts w:ascii="Arial" w:hAnsi="Arial" w:cs="Arial"/>
        </w:rPr>
        <w:t>dimulai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dari</w:t>
      </w:r>
      <w:proofErr w:type="spellEnd"/>
      <w:r w:rsidR="00F72F30" w:rsidRPr="000449E3">
        <w:rPr>
          <w:rFonts w:ascii="Arial" w:hAnsi="Arial" w:cs="Arial"/>
        </w:rPr>
        <w:t xml:space="preserve"> </w:t>
      </w:r>
      <w:r w:rsidR="00F72F30" w:rsidRPr="000449E3">
        <w:rPr>
          <w:rFonts w:ascii="Arial" w:hAnsi="Arial" w:cs="Arial"/>
          <w:i/>
        </w:rPr>
        <w:t>plan, do, check</w:t>
      </w:r>
      <w:r w:rsidR="00F72F30" w:rsidRPr="000449E3">
        <w:rPr>
          <w:rFonts w:ascii="Arial" w:hAnsi="Arial" w:cs="Arial"/>
        </w:rPr>
        <w:t xml:space="preserve"> dan </w:t>
      </w:r>
      <w:r w:rsidR="00F72F30" w:rsidRPr="000449E3">
        <w:rPr>
          <w:rFonts w:ascii="Arial" w:hAnsi="Arial" w:cs="Arial"/>
          <w:i/>
        </w:rPr>
        <w:t>act</w:t>
      </w:r>
      <w:r w:rsidR="00F72F30" w:rsidRPr="000449E3">
        <w:rPr>
          <w:rFonts w:ascii="Arial" w:hAnsi="Arial" w:cs="Arial"/>
        </w:rPr>
        <w:t>.</w:t>
      </w:r>
    </w:p>
    <w:p w14:paraId="3191F55E" w14:textId="77777777" w:rsidR="007B0B49" w:rsidRPr="000449E3" w:rsidRDefault="007B0B4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77ED50A" w14:textId="77777777" w:rsidR="00F72F30" w:rsidRPr="000449E3" w:rsidRDefault="00F72F30" w:rsidP="007B0B4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0449E3">
        <w:rPr>
          <w:rFonts w:ascii="Arial" w:hAnsi="Arial" w:cs="Arial"/>
          <w:i/>
          <w:iCs/>
        </w:rPr>
        <w:t>Plan</w:t>
      </w:r>
      <w:r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Merencanakan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menetapkan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spesifikasi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baik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memberikan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pengertian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kepada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karyawan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tentang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pentingnya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kualitas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melakukan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pengendalian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secara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berkesinambungan</w:t>
      </w:r>
      <w:proofErr w:type="spellEnd"/>
      <w:r w:rsidR="00AC61F1" w:rsidRPr="000449E3">
        <w:rPr>
          <w:rFonts w:ascii="Arial" w:hAnsi="Arial" w:cs="Arial"/>
        </w:rPr>
        <w:t xml:space="preserve">. </w:t>
      </w:r>
      <w:proofErr w:type="spellStart"/>
      <w:r w:rsidR="00AC61F1" w:rsidRPr="000449E3">
        <w:rPr>
          <w:rFonts w:ascii="Arial" w:hAnsi="Arial" w:cs="Arial"/>
        </w:rPr>
        <w:t>Tahap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perencanaan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ini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merupakan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langkah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awal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untuk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memahami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masalah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merencanakan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tindakan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perbaikan</w:t>
      </w:r>
      <w:proofErr w:type="spellEnd"/>
      <w:r w:rsidR="00AC61F1" w:rsidRPr="000449E3">
        <w:rPr>
          <w:rFonts w:ascii="Arial" w:hAnsi="Arial" w:cs="Arial"/>
        </w:rPr>
        <w:t xml:space="preserve">. </w:t>
      </w:r>
      <w:proofErr w:type="spellStart"/>
      <w:r w:rsidR="00AC61F1" w:rsidRPr="000449E3">
        <w:rPr>
          <w:rFonts w:ascii="Arial" w:hAnsi="Arial" w:cs="Arial"/>
        </w:rPr>
        <w:t>Kegiatan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dilakukan</w:t>
      </w:r>
      <w:proofErr w:type="spellEnd"/>
      <w:r w:rsidR="00AC61F1" w:rsidRPr="000449E3">
        <w:rPr>
          <w:rFonts w:ascii="Arial" w:hAnsi="Arial" w:cs="Arial"/>
        </w:rPr>
        <w:t xml:space="preserve"> pada </w:t>
      </w:r>
      <w:proofErr w:type="spellStart"/>
      <w:r w:rsidR="00AC61F1" w:rsidRPr="000449E3">
        <w:rPr>
          <w:rFonts w:ascii="Arial" w:hAnsi="Arial" w:cs="Arial"/>
        </w:rPr>
        <w:t>tahap</w:t>
      </w:r>
      <w:proofErr w:type="spellEnd"/>
      <w:r w:rsidR="00AC61F1" w:rsidRPr="000449E3">
        <w:rPr>
          <w:rFonts w:ascii="Arial" w:hAnsi="Arial" w:cs="Arial"/>
        </w:rPr>
        <w:t xml:space="preserve"> </w:t>
      </w:r>
      <w:r w:rsidR="00AC61F1" w:rsidRPr="000449E3">
        <w:rPr>
          <w:rFonts w:ascii="Arial" w:hAnsi="Arial" w:cs="Arial"/>
          <w:i/>
          <w:iCs/>
        </w:rPr>
        <w:t xml:space="preserve">plan </w:t>
      </w:r>
      <w:proofErr w:type="spellStart"/>
      <w:r w:rsidR="00AC61F1" w:rsidRPr="000449E3">
        <w:rPr>
          <w:rFonts w:ascii="Arial" w:hAnsi="Arial" w:cs="Arial"/>
        </w:rPr>
        <w:t>meliputi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identifikasi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masalah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berdasarkan</w:t>
      </w:r>
      <w:proofErr w:type="spellEnd"/>
      <w:r w:rsidR="00AC61F1" w:rsidRPr="000449E3">
        <w:rPr>
          <w:rFonts w:ascii="Arial" w:hAnsi="Arial" w:cs="Arial"/>
        </w:rPr>
        <w:t xml:space="preserve"> data </w:t>
      </w:r>
      <w:proofErr w:type="spellStart"/>
      <w:r w:rsidR="00AC61F1" w:rsidRPr="000449E3">
        <w:rPr>
          <w:rFonts w:ascii="Arial" w:hAnsi="Arial" w:cs="Arial"/>
        </w:rPr>
        <w:t>aktual</w:t>
      </w:r>
      <w:proofErr w:type="spellEnd"/>
      <w:r w:rsidR="00AC61F1"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penetapan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tujuan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perbaikan</w:t>
      </w:r>
      <w:proofErr w:type="spellEnd"/>
      <w:r w:rsidR="00AC61F1"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menganalisis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akar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penyebab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masalah</w:t>
      </w:r>
      <w:proofErr w:type="spellEnd"/>
      <w:r w:rsidR="00AC61F1" w:rsidRPr="000449E3">
        <w:rPr>
          <w:rFonts w:ascii="Arial" w:hAnsi="Arial" w:cs="Arial"/>
        </w:rPr>
        <w:t xml:space="preserve">, dan </w:t>
      </w:r>
      <w:proofErr w:type="spellStart"/>
      <w:r w:rsidR="00AC61F1" w:rsidRPr="000449E3">
        <w:rPr>
          <w:rFonts w:ascii="Arial" w:hAnsi="Arial" w:cs="Arial"/>
        </w:rPr>
        <w:t>merumuskan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rencana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tindakan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perbaikan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spesifik</w:t>
      </w:r>
      <w:proofErr w:type="spellEnd"/>
      <w:r w:rsidR="00AC61F1" w:rsidRPr="000449E3">
        <w:rPr>
          <w:rFonts w:ascii="Arial" w:hAnsi="Arial" w:cs="Arial"/>
        </w:rPr>
        <w:t xml:space="preserve">. </w:t>
      </w:r>
      <w:r w:rsidRPr="000449E3">
        <w:rPr>
          <w:rFonts w:ascii="Arial" w:hAnsi="Arial" w:cs="Arial"/>
        </w:rPr>
        <w:t xml:space="preserve">yang </w:t>
      </w:r>
      <w:proofErr w:type="spellStart"/>
      <w:r w:rsidRPr="000449E3">
        <w:rPr>
          <w:rFonts w:ascii="Arial" w:hAnsi="Arial" w:cs="Arial"/>
        </w:rPr>
        <w:t>dimulai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masalah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. Pada </w:t>
      </w:r>
      <w:proofErr w:type="spellStart"/>
      <w:r w:rsidRPr="000449E3">
        <w:rPr>
          <w:rFonts w:ascii="Arial" w:hAnsi="Arial" w:cs="Arial"/>
        </w:rPr>
        <w:t>tahap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menggunakan</w:t>
      </w:r>
      <w:proofErr w:type="spellEnd"/>
      <w:r w:rsidRPr="000449E3">
        <w:rPr>
          <w:rFonts w:ascii="Arial" w:hAnsi="Arial" w:cs="Arial"/>
        </w:rPr>
        <w:t xml:space="preserve"> diagram pareto </w:t>
      </w:r>
      <w:proofErr w:type="spellStart"/>
      <w:r w:rsidRPr="000449E3">
        <w:rPr>
          <w:rFonts w:ascii="Arial" w:hAnsi="Arial" w:cs="Arial"/>
        </w:rPr>
        <w:t>untuk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jenis-jenis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untuk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yang paling </w:t>
      </w:r>
      <w:proofErr w:type="spellStart"/>
      <w:r w:rsidRPr="000449E3">
        <w:rPr>
          <w:rFonts w:ascii="Arial" w:hAnsi="Arial" w:cs="Arial"/>
        </w:rPr>
        <w:t>mempengaruhi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terhadap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tersebut</w:t>
      </w:r>
      <w:proofErr w:type="spellEnd"/>
      <w:r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Termasuk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menggunakan</w:t>
      </w:r>
      <w:proofErr w:type="spellEnd"/>
      <w:r w:rsidRPr="000449E3">
        <w:rPr>
          <w:rFonts w:ascii="Arial" w:hAnsi="Arial" w:cs="Arial"/>
        </w:rPr>
        <w:t xml:space="preserve"> diagram </w:t>
      </w:r>
      <w:proofErr w:type="spellStart"/>
      <w:r w:rsidRPr="000449E3">
        <w:rPr>
          <w:rFonts w:ascii="Arial" w:hAnsi="Arial" w:cs="Arial"/>
        </w:rPr>
        <w:t>sebab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akibat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untuk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mengetahui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faktor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menyebabkan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masalah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dominan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tersebut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timbul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menggali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seberapa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penyebabnya</w:t>
      </w:r>
      <w:proofErr w:type="spellEnd"/>
      <w:r w:rsidRPr="000449E3">
        <w:rPr>
          <w:rFonts w:ascii="Arial" w:hAnsi="Arial" w:cs="Arial"/>
        </w:rPr>
        <w:t>.</w:t>
      </w:r>
    </w:p>
    <w:p w14:paraId="67BFBBD2" w14:textId="77777777" w:rsidR="00176988" w:rsidRPr="000449E3" w:rsidRDefault="00F72F30" w:rsidP="007B0B4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0449E3">
        <w:rPr>
          <w:rFonts w:ascii="Arial" w:hAnsi="Arial" w:cs="Arial"/>
          <w:i/>
          <w:iCs/>
        </w:rPr>
        <w:t>Do</w:t>
      </w:r>
      <w:r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Rencana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telah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disusun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kemudian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diimplementasikan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secara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bertahap</w:t>
      </w:r>
      <w:proofErr w:type="spellEnd"/>
      <w:r w:rsidR="00AC61F1"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dimulai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dari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skala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kecil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pembagian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tugas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secara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merata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sesuai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dengan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kapasitas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kemampuan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dari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setiap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karyawan</w:t>
      </w:r>
      <w:proofErr w:type="spellEnd"/>
      <w:r w:rsidR="00AC61F1" w:rsidRPr="000449E3">
        <w:rPr>
          <w:rFonts w:ascii="Arial" w:hAnsi="Arial" w:cs="Arial"/>
        </w:rPr>
        <w:t xml:space="preserve">. </w:t>
      </w:r>
      <w:proofErr w:type="spellStart"/>
      <w:r w:rsidR="00AC61F1" w:rsidRPr="000449E3">
        <w:rPr>
          <w:rFonts w:ascii="Arial" w:hAnsi="Arial" w:cs="Arial"/>
        </w:rPr>
        <w:t>Selama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dalam</w:t>
      </w:r>
      <w:proofErr w:type="spellEnd"/>
      <w:r w:rsidR="00AC61F1" w:rsidRPr="000449E3">
        <w:rPr>
          <w:rFonts w:ascii="Arial" w:hAnsi="Arial" w:cs="Arial"/>
        </w:rPr>
        <w:t xml:space="preserve"> proses </w:t>
      </w:r>
      <w:proofErr w:type="spellStart"/>
      <w:r w:rsidR="00AC61F1" w:rsidRPr="000449E3">
        <w:rPr>
          <w:rFonts w:ascii="Arial" w:hAnsi="Arial" w:cs="Arial"/>
        </w:rPr>
        <w:t>melaksanakan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rencana</w:t>
      </w:r>
      <w:proofErr w:type="spellEnd"/>
      <w:r w:rsidR="00AC61F1"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harus</w:t>
      </w:r>
      <w:proofErr w:type="spellEnd"/>
      <w:r w:rsidR="00AC61F1" w:rsidRPr="000449E3">
        <w:rPr>
          <w:rFonts w:ascii="Arial" w:hAnsi="Arial" w:cs="Arial"/>
        </w:rPr>
        <w:t xml:space="preserve"> juga </w:t>
      </w:r>
      <w:proofErr w:type="spellStart"/>
      <w:r w:rsidR="00AC61F1" w:rsidRPr="000449E3">
        <w:rPr>
          <w:rFonts w:ascii="Arial" w:hAnsi="Arial" w:cs="Arial"/>
        </w:rPr>
        <w:t>dilakukan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pengendalian</w:t>
      </w:r>
      <w:proofErr w:type="spellEnd"/>
      <w:r w:rsidR="00AC61F1"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yaitu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berupaya</w:t>
      </w:r>
      <w:proofErr w:type="spellEnd"/>
      <w:r w:rsidR="00AC61F1" w:rsidRPr="000449E3">
        <w:rPr>
          <w:rFonts w:ascii="Arial" w:hAnsi="Arial" w:cs="Arial"/>
        </w:rPr>
        <w:t xml:space="preserve"> agar </w:t>
      </w:r>
      <w:proofErr w:type="spellStart"/>
      <w:r w:rsidR="00AC61F1" w:rsidRPr="000449E3">
        <w:rPr>
          <w:rFonts w:ascii="Arial" w:hAnsi="Arial" w:cs="Arial"/>
        </w:rPr>
        <w:t>seluruh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rencana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dapat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dilaksanakan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dengan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baik</w:t>
      </w:r>
      <w:proofErr w:type="spellEnd"/>
      <w:r w:rsidR="00AC61F1" w:rsidRPr="000449E3">
        <w:rPr>
          <w:rFonts w:ascii="Arial" w:hAnsi="Arial" w:cs="Arial"/>
        </w:rPr>
        <w:t xml:space="preserve">. </w:t>
      </w:r>
    </w:p>
    <w:p w14:paraId="4195434D" w14:textId="77777777" w:rsidR="00F72F30" w:rsidRPr="000449E3" w:rsidRDefault="00F72F30" w:rsidP="007B0B4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0449E3">
        <w:rPr>
          <w:rFonts w:ascii="Arial" w:hAnsi="Arial" w:cs="Arial"/>
          <w:i/>
          <w:iCs/>
        </w:rPr>
        <w:t>Check</w:t>
      </w:r>
      <w:r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Memeriksa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atau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meneliti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merujuk</w:t>
      </w:r>
      <w:proofErr w:type="spellEnd"/>
      <w:r w:rsidR="00AC61F1" w:rsidRPr="000449E3">
        <w:rPr>
          <w:rFonts w:ascii="Arial" w:hAnsi="Arial" w:cs="Arial"/>
        </w:rPr>
        <w:t xml:space="preserve"> pada </w:t>
      </w:r>
      <w:proofErr w:type="spellStart"/>
      <w:r w:rsidR="00AC61F1" w:rsidRPr="000449E3">
        <w:rPr>
          <w:rFonts w:ascii="Arial" w:hAnsi="Arial" w:cs="Arial"/>
        </w:rPr>
        <w:t>penetapan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apakah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pelaksanaannya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berada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dalam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jalur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telah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direncanakan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lastRenderedPageBreak/>
        <w:t>memonitor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kemajuan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perbaikan</w:t>
      </w:r>
      <w:proofErr w:type="spellEnd"/>
      <w:r w:rsidR="00AC61F1" w:rsidRPr="000449E3">
        <w:rPr>
          <w:rFonts w:ascii="Arial" w:hAnsi="Arial" w:cs="Arial"/>
        </w:rPr>
        <w:t xml:space="preserve">. </w:t>
      </w:r>
      <w:proofErr w:type="spellStart"/>
      <w:r w:rsidR="00AC61F1" w:rsidRPr="000449E3">
        <w:rPr>
          <w:rFonts w:ascii="Arial" w:hAnsi="Arial" w:cs="Arial"/>
        </w:rPr>
        <w:t>Membandingkan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hasil</w:t>
      </w:r>
      <w:proofErr w:type="spellEnd"/>
      <w:r w:rsidR="00AC61F1" w:rsidRPr="000449E3">
        <w:rPr>
          <w:rFonts w:ascii="Arial" w:hAnsi="Arial" w:cs="Arial"/>
        </w:rPr>
        <w:t xml:space="preserve"> </w:t>
      </w:r>
      <w:r w:rsidR="00AC61F1" w:rsidRPr="000449E3">
        <w:rPr>
          <w:rFonts w:ascii="Arial" w:hAnsi="Arial" w:cs="Arial"/>
          <w:i/>
          <w:iCs/>
        </w:rPr>
        <w:t xml:space="preserve">output </w:t>
      </w:r>
      <w:proofErr w:type="spellStart"/>
      <w:r w:rsidR="00AC61F1" w:rsidRPr="000449E3">
        <w:rPr>
          <w:rFonts w:ascii="Arial" w:hAnsi="Arial" w:cs="Arial"/>
        </w:rPr>
        <w:t>produksi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dengan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standar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sudah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ditetapkan</w:t>
      </w:r>
      <w:proofErr w:type="spellEnd"/>
      <w:r w:rsidR="00AC61F1" w:rsidRPr="000449E3">
        <w:rPr>
          <w:rFonts w:ascii="Arial" w:hAnsi="Arial" w:cs="Arial"/>
        </w:rPr>
        <w:t xml:space="preserve">, </w:t>
      </w:r>
      <w:proofErr w:type="spellStart"/>
      <w:r w:rsidR="00AC61F1" w:rsidRPr="000449E3">
        <w:rPr>
          <w:rFonts w:ascii="Arial" w:hAnsi="Arial" w:cs="Arial"/>
        </w:rPr>
        <w:t>berdasarkan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penelitian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didapatkan</w:t>
      </w:r>
      <w:proofErr w:type="spellEnd"/>
      <w:r w:rsidR="00AC61F1" w:rsidRPr="000449E3">
        <w:rPr>
          <w:rFonts w:ascii="Arial" w:hAnsi="Arial" w:cs="Arial"/>
        </w:rPr>
        <w:t xml:space="preserve"> data </w:t>
      </w:r>
      <w:proofErr w:type="spellStart"/>
      <w:r w:rsidR="00AC61F1" w:rsidRPr="000449E3">
        <w:rPr>
          <w:rFonts w:ascii="Arial" w:hAnsi="Arial" w:cs="Arial"/>
        </w:rPr>
        <w:t>cacat</w:t>
      </w:r>
      <w:proofErr w:type="spellEnd"/>
      <w:r w:rsidR="00AC61F1" w:rsidRPr="000449E3">
        <w:rPr>
          <w:rFonts w:ascii="Arial" w:hAnsi="Arial" w:cs="Arial"/>
        </w:rPr>
        <w:t xml:space="preserve"> (</w:t>
      </w:r>
      <w:r w:rsidR="00AC61F1" w:rsidRPr="000449E3">
        <w:rPr>
          <w:rFonts w:ascii="Arial" w:hAnsi="Arial" w:cs="Arial"/>
          <w:i/>
          <w:iCs/>
        </w:rPr>
        <w:t>defect</w:t>
      </w:r>
      <w:r w:rsidR="00AC61F1" w:rsidRPr="000449E3">
        <w:rPr>
          <w:rFonts w:ascii="Arial" w:hAnsi="Arial" w:cs="Arial"/>
        </w:rPr>
        <w:t xml:space="preserve">) dan </w:t>
      </w:r>
      <w:proofErr w:type="spellStart"/>
      <w:r w:rsidR="00AC61F1" w:rsidRPr="000449E3">
        <w:rPr>
          <w:rFonts w:ascii="Arial" w:hAnsi="Arial" w:cs="Arial"/>
        </w:rPr>
        <w:t>menganalisis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faktor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penyebab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cacat</w:t>
      </w:r>
      <w:proofErr w:type="spellEnd"/>
      <w:r w:rsidR="00AC61F1"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yaitu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tahap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dimana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mengumpulkan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menganalisis</w:t>
      </w:r>
      <w:proofErr w:type="spellEnd"/>
      <w:r w:rsidRPr="000449E3">
        <w:rPr>
          <w:rFonts w:ascii="Arial" w:hAnsi="Arial" w:cs="Arial"/>
        </w:rPr>
        <w:t xml:space="preserve">, dan </w:t>
      </w:r>
      <w:proofErr w:type="spellStart"/>
      <w:r w:rsidRPr="000449E3">
        <w:rPr>
          <w:rFonts w:ascii="Arial" w:hAnsi="Arial" w:cs="Arial"/>
        </w:rPr>
        <w:t>mengevaluasi</w:t>
      </w:r>
      <w:proofErr w:type="spellEnd"/>
      <w:r w:rsidRPr="000449E3">
        <w:rPr>
          <w:rFonts w:ascii="Arial" w:hAnsi="Arial" w:cs="Arial"/>
        </w:rPr>
        <w:t xml:space="preserve"> data </w:t>
      </w:r>
      <w:proofErr w:type="spellStart"/>
      <w:r w:rsidRPr="000449E3">
        <w:rPr>
          <w:rFonts w:ascii="Arial" w:hAnsi="Arial" w:cs="Arial"/>
        </w:rPr>
        <w:t>sebelum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dilaksanakan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perbaikan</w:t>
      </w:r>
      <w:proofErr w:type="spellEnd"/>
      <w:r w:rsidRPr="000449E3">
        <w:rPr>
          <w:rFonts w:ascii="Arial" w:hAnsi="Arial" w:cs="Arial"/>
        </w:rPr>
        <w:t xml:space="preserve">. </w:t>
      </w:r>
    </w:p>
    <w:p w14:paraId="1643BCEA" w14:textId="77777777" w:rsidR="00F72F30" w:rsidRPr="000449E3" w:rsidRDefault="00A56298" w:rsidP="007B0B4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0449E3">
        <w:rPr>
          <w:rFonts w:ascii="Arial" w:hAnsi="Arial" w:cs="Arial"/>
          <w:i/>
          <w:iCs/>
        </w:rPr>
        <w:t>Act</w:t>
      </w:r>
      <w:r w:rsidR="00F72F30" w:rsidRPr="000449E3">
        <w:rPr>
          <w:rFonts w:ascii="Arial" w:hAnsi="Arial" w:cs="Arial"/>
          <w:i/>
          <w:iCs/>
        </w:rPr>
        <w:t xml:space="preserve"> </w:t>
      </w:r>
      <w:r w:rsidR="00F72F30" w:rsidRPr="000449E3">
        <w:rPr>
          <w:rFonts w:ascii="Arial" w:hAnsi="Arial" w:cs="Arial"/>
        </w:rPr>
        <w:t>(</w:t>
      </w:r>
      <w:proofErr w:type="spellStart"/>
      <w:r w:rsidR="00F72F30" w:rsidRPr="000449E3">
        <w:rPr>
          <w:rFonts w:ascii="Arial" w:hAnsi="Arial" w:cs="Arial"/>
        </w:rPr>
        <w:t>standarisasi</w:t>
      </w:r>
      <w:proofErr w:type="spellEnd"/>
      <w:r w:rsidR="00F72F30" w:rsidRPr="000449E3">
        <w:rPr>
          <w:rFonts w:ascii="Arial" w:hAnsi="Arial" w:cs="Arial"/>
        </w:rPr>
        <w:t xml:space="preserve">), </w:t>
      </w:r>
      <w:proofErr w:type="spellStart"/>
      <w:r w:rsidR="00F72F30" w:rsidRPr="000449E3">
        <w:rPr>
          <w:rFonts w:ascii="Arial" w:hAnsi="Arial" w:cs="Arial"/>
        </w:rPr>
        <w:t>yaitu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tahap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dimana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mengkaji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tindakan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apa</w:t>
      </w:r>
      <w:proofErr w:type="spellEnd"/>
      <w:r w:rsidR="00F72F30" w:rsidRPr="000449E3">
        <w:rPr>
          <w:rFonts w:ascii="Arial" w:hAnsi="Arial" w:cs="Arial"/>
        </w:rPr>
        <w:t xml:space="preserve"> yang </w:t>
      </w:r>
      <w:proofErr w:type="spellStart"/>
      <w:r w:rsidR="00F72F30" w:rsidRPr="000449E3">
        <w:rPr>
          <w:rFonts w:ascii="Arial" w:hAnsi="Arial" w:cs="Arial"/>
        </w:rPr>
        <w:t>dilakukan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atau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respon</w:t>
      </w:r>
      <w:proofErr w:type="spellEnd"/>
      <w:r w:rsidR="00F72F30" w:rsidRPr="000449E3">
        <w:rPr>
          <w:rFonts w:ascii="Arial" w:hAnsi="Arial" w:cs="Arial"/>
        </w:rPr>
        <w:t xml:space="preserve"> oleh </w:t>
      </w:r>
      <w:proofErr w:type="spellStart"/>
      <w:r w:rsidR="00F72F30" w:rsidRPr="000449E3">
        <w:rPr>
          <w:rFonts w:ascii="Arial" w:hAnsi="Arial" w:cs="Arial"/>
        </w:rPr>
        <w:t>manajemen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866F7C" w:rsidRPr="000449E3">
        <w:rPr>
          <w:rFonts w:ascii="Arial" w:hAnsi="Arial" w:cs="Arial"/>
        </w:rPr>
        <w:t>perusahaan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dalam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menyikapi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terhadap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penyimpangan</w:t>
      </w:r>
      <w:proofErr w:type="spellEnd"/>
      <w:r w:rsidR="00F72F30" w:rsidRPr="000449E3">
        <w:rPr>
          <w:rFonts w:ascii="Arial" w:hAnsi="Arial" w:cs="Arial"/>
        </w:rPr>
        <w:t xml:space="preserve"> </w:t>
      </w:r>
      <w:proofErr w:type="spellStart"/>
      <w:r w:rsidR="00F72F30" w:rsidRPr="000449E3">
        <w:rPr>
          <w:rFonts w:ascii="Arial" w:hAnsi="Arial" w:cs="Arial"/>
        </w:rPr>
        <w:t>cacat</w:t>
      </w:r>
      <w:proofErr w:type="spellEnd"/>
      <w:r w:rsidR="00F72F30" w:rsidRPr="000449E3">
        <w:rPr>
          <w:rFonts w:ascii="Arial" w:hAnsi="Arial" w:cs="Arial"/>
        </w:rPr>
        <w:t xml:space="preserve"> yang </w:t>
      </w:r>
      <w:proofErr w:type="spellStart"/>
      <w:r w:rsidR="00F72F30" w:rsidRPr="000449E3">
        <w:rPr>
          <w:rFonts w:ascii="Arial" w:hAnsi="Arial" w:cs="Arial"/>
        </w:rPr>
        <w:t>terjadi</w:t>
      </w:r>
      <w:proofErr w:type="spellEnd"/>
      <w:r w:rsidR="00F72F30" w:rsidRPr="000449E3">
        <w:rPr>
          <w:rFonts w:ascii="Arial" w:hAnsi="Arial" w:cs="Arial"/>
        </w:rPr>
        <w:t xml:space="preserve">. </w:t>
      </w:r>
      <w:proofErr w:type="spellStart"/>
      <w:r w:rsidR="00AC61F1" w:rsidRPr="000449E3">
        <w:rPr>
          <w:rFonts w:ascii="Arial" w:hAnsi="Arial" w:cs="Arial"/>
        </w:rPr>
        <w:t>Standarisasi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atau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penyesuaian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dilakukan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dengan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berdasarkan</w:t>
      </w:r>
      <w:proofErr w:type="spellEnd"/>
      <w:r w:rsidR="00AC61F1" w:rsidRPr="000449E3">
        <w:rPr>
          <w:rFonts w:ascii="Arial" w:hAnsi="Arial" w:cs="Arial"/>
        </w:rPr>
        <w:t xml:space="preserve"> pada </w:t>
      </w:r>
      <w:proofErr w:type="spellStart"/>
      <w:r w:rsidR="00AC61F1" w:rsidRPr="000449E3">
        <w:rPr>
          <w:rFonts w:ascii="Arial" w:hAnsi="Arial" w:cs="Arial"/>
        </w:rPr>
        <w:t>hasil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analisis</w:t>
      </w:r>
      <w:proofErr w:type="spellEnd"/>
      <w:r w:rsidR="00AC61F1" w:rsidRPr="000449E3">
        <w:rPr>
          <w:rFonts w:ascii="Arial" w:hAnsi="Arial" w:cs="Arial"/>
        </w:rPr>
        <w:t xml:space="preserve"> pada </w:t>
      </w:r>
      <w:proofErr w:type="spellStart"/>
      <w:r w:rsidR="00AC61F1" w:rsidRPr="000449E3">
        <w:rPr>
          <w:rFonts w:ascii="Arial" w:hAnsi="Arial" w:cs="Arial"/>
        </w:rPr>
        <w:t>tahap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pemeriksaan</w:t>
      </w:r>
      <w:proofErr w:type="spellEnd"/>
      <w:r w:rsidR="00AC61F1" w:rsidRPr="000449E3">
        <w:rPr>
          <w:rFonts w:ascii="Arial" w:hAnsi="Arial" w:cs="Arial"/>
        </w:rPr>
        <w:t xml:space="preserve"> (</w:t>
      </w:r>
      <w:r w:rsidR="00AC61F1" w:rsidRPr="000449E3">
        <w:rPr>
          <w:rFonts w:ascii="Arial" w:hAnsi="Arial" w:cs="Arial"/>
          <w:i/>
          <w:iCs/>
        </w:rPr>
        <w:t>check</w:t>
      </w:r>
      <w:r w:rsidR="00AC61F1" w:rsidRPr="000449E3">
        <w:rPr>
          <w:rFonts w:ascii="Arial" w:hAnsi="Arial" w:cs="Arial"/>
        </w:rPr>
        <w:t xml:space="preserve">). </w:t>
      </w:r>
      <w:proofErr w:type="spellStart"/>
      <w:r w:rsidR="00AC61F1" w:rsidRPr="000449E3">
        <w:rPr>
          <w:rFonts w:ascii="Arial" w:hAnsi="Arial" w:cs="Arial"/>
        </w:rPr>
        <w:t>Penyesuaian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berkaitan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dengan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standarisasi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prosedur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baru</w:t>
      </w:r>
      <w:proofErr w:type="spellEnd"/>
      <w:r w:rsidR="00AC61F1" w:rsidRPr="000449E3">
        <w:rPr>
          <w:rFonts w:ascii="Arial" w:hAnsi="Arial" w:cs="Arial"/>
        </w:rPr>
        <w:t xml:space="preserve"> guna </w:t>
      </w:r>
      <w:proofErr w:type="spellStart"/>
      <w:r w:rsidR="00AC61F1" w:rsidRPr="000449E3">
        <w:rPr>
          <w:rFonts w:ascii="Arial" w:hAnsi="Arial" w:cs="Arial"/>
        </w:rPr>
        <w:t>menghindari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timbulnya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kembali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masalah</w:t>
      </w:r>
      <w:proofErr w:type="spellEnd"/>
      <w:r w:rsidR="00AC61F1" w:rsidRPr="000449E3">
        <w:rPr>
          <w:rFonts w:ascii="Arial" w:hAnsi="Arial" w:cs="Arial"/>
        </w:rPr>
        <w:t xml:space="preserve"> yang </w:t>
      </w:r>
      <w:proofErr w:type="spellStart"/>
      <w:r w:rsidR="00AC61F1" w:rsidRPr="000449E3">
        <w:rPr>
          <w:rFonts w:ascii="Arial" w:hAnsi="Arial" w:cs="Arial"/>
        </w:rPr>
        <w:t>sama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kedepannya</w:t>
      </w:r>
      <w:proofErr w:type="spellEnd"/>
      <w:r w:rsidR="00AC61F1" w:rsidRPr="000449E3">
        <w:rPr>
          <w:rFonts w:ascii="Arial" w:hAnsi="Arial" w:cs="Arial"/>
        </w:rPr>
        <w:t xml:space="preserve">. </w:t>
      </w:r>
      <w:proofErr w:type="spellStart"/>
      <w:r w:rsidR="00AC61F1" w:rsidRPr="000449E3">
        <w:rPr>
          <w:rFonts w:ascii="Arial" w:hAnsi="Arial" w:cs="Arial"/>
        </w:rPr>
        <w:t>Tahap</w:t>
      </w:r>
      <w:proofErr w:type="spellEnd"/>
      <w:r w:rsidR="00AC61F1" w:rsidRPr="000449E3">
        <w:rPr>
          <w:rFonts w:ascii="Arial" w:hAnsi="Arial" w:cs="Arial"/>
        </w:rPr>
        <w:t xml:space="preserve"> </w:t>
      </w:r>
      <w:r w:rsidR="00AC61F1" w:rsidRPr="000449E3">
        <w:rPr>
          <w:rFonts w:ascii="Arial" w:hAnsi="Arial" w:cs="Arial"/>
          <w:i/>
          <w:iCs/>
        </w:rPr>
        <w:t xml:space="preserve">Act </w:t>
      </w:r>
      <w:proofErr w:type="spellStart"/>
      <w:r w:rsidR="00AC61F1" w:rsidRPr="000449E3">
        <w:rPr>
          <w:rFonts w:ascii="Arial" w:hAnsi="Arial" w:cs="Arial"/>
        </w:rPr>
        <w:t>menjadi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penentu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keberlanjutan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perbaikan</w:t>
      </w:r>
      <w:proofErr w:type="spellEnd"/>
      <w:r w:rsidR="00AC61F1" w:rsidRPr="000449E3">
        <w:rPr>
          <w:rFonts w:ascii="Arial" w:hAnsi="Arial" w:cs="Arial"/>
        </w:rPr>
        <w:t xml:space="preserve"> dan </w:t>
      </w:r>
      <w:proofErr w:type="spellStart"/>
      <w:r w:rsidR="00AC61F1" w:rsidRPr="000449E3">
        <w:rPr>
          <w:rFonts w:ascii="Arial" w:hAnsi="Arial" w:cs="Arial"/>
        </w:rPr>
        <w:t>memastikan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bahwa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organisasi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tidak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kembali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ke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metode</w:t>
      </w:r>
      <w:proofErr w:type="spellEnd"/>
      <w:r w:rsidR="00AC61F1" w:rsidRPr="000449E3">
        <w:rPr>
          <w:rFonts w:ascii="Arial" w:hAnsi="Arial" w:cs="Arial"/>
        </w:rPr>
        <w:t xml:space="preserve"> lama yang </w:t>
      </w:r>
      <w:proofErr w:type="spellStart"/>
      <w:r w:rsidR="00AC61F1" w:rsidRPr="000449E3">
        <w:rPr>
          <w:rFonts w:ascii="Arial" w:hAnsi="Arial" w:cs="Arial"/>
        </w:rPr>
        <w:t>kurang</w:t>
      </w:r>
      <w:proofErr w:type="spellEnd"/>
      <w:r w:rsidR="00AC61F1" w:rsidRPr="000449E3">
        <w:rPr>
          <w:rFonts w:ascii="Arial" w:hAnsi="Arial" w:cs="Arial"/>
        </w:rPr>
        <w:t xml:space="preserve"> </w:t>
      </w:r>
      <w:proofErr w:type="spellStart"/>
      <w:r w:rsidR="00AC61F1" w:rsidRPr="000449E3">
        <w:rPr>
          <w:rFonts w:ascii="Arial" w:hAnsi="Arial" w:cs="Arial"/>
        </w:rPr>
        <w:t>efektif</w:t>
      </w:r>
      <w:proofErr w:type="spellEnd"/>
      <w:r w:rsidR="00AC61F1" w:rsidRPr="000449E3">
        <w:rPr>
          <w:rFonts w:ascii="Arial" w:hAnsi="Arial" w:cs="Arial"/>
        </w:rPr>
        <w:t>.</w:t>
      </w:r>
    </w:p>
    <w:p w14:paraId="3FB30B9D" w14:textId="77777777" w:rsidR="006B40AA" w:rsidRPr="000449E3" w:rsidRDefault="006B40AA" w:rsidP="007B0B49">
      <w:pPr>
        <w:pStyle w:val="Heading1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14:paraId="52D15F20" w14:textId="77777777" w:rsidR="00264544" w:rsidRPr="000449E3" w:rsidRDefault="007B0B49" w:rsidP="007B0B49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449E3">
        <w:rPr>
          <w:rFonts w:ascii="Arial" w:hAnsi="Arial" w:cs="Arial"/>
          <w:color w:val="auto"/>
          <w:sz w:val="24"/>
          <w:szCs w:val="24"/>
        </w:rPr>
        <w:t>Hasil</w:t>
      </w:r>
    </w:p>
    <w:p w14:paraId="453B2757" w14:textId="77777777" w:rsidR="001E3929" w:rsidRPr="000449E3" w:rsidRDefault="00B203CF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Dalam </w:t>
      </w:r>
      <w:proofErr w:type="spellStart"/>
      <w:r w:rsidRPr="000449E3">
        <w:rPr>
          <w:rFonts w:ascii="Arial" w:hAnsi="Arial" w:cs="Arial"/>
        </w:rPr>
        <w:t>tahapan</w:t>
      </w:r>
      <w:proofErr w:type="spellEnd"/>
      <w:r w:rsidRPr="000449E3">
        <w:rPr>
          <w:rFonts w:ascii="Arial" w:hAnsi="Arial" w:cs="Arial"/>
        </w:rPr>
        <w:t xml:space="preserve"> PDCA </w:t>
      </w:r>
      <w:proofErr w:type="spellStart"/>
      <w:r w:rsidRPr="000449E3">
        <w:rPr>
          <w:rFonts w:ascii="Arial" w:hAnsi="Arial" w:cs="Arial"/>
        </w:rPr>
        <w:t>langkah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pertama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dilakukan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adalah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 xml:space="preserve">Plan </w:t>
      </w:r>
      <w:proofErr w:type="spellStart"/>
      <w:r w:rsidRPr="000449E3">
        <w:rPr>
          <w:rFonts w:ascii="Arial" w:hAnsi="Arial" w:cs="Arial"/>
        </w:rPr>
        <w:t>atau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perencanaan</w:t>
      </w:r>
      <w:proofErr w:type="spellEnd"/>
      <w:r w:rsidRPr="000449E3">
        <w:rPr>
          <w:rFonts w:ascii="Arial" w:hAnsi="Arial" w:cs="Arial"/>
        </w:rPr>
        <w:t xml:space="preserve">. Langkah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menganalisa</w:t>
      </w:r>
      <w:proofErr w:type="spellEnd"/>
      <w:r w:rsidRPr="000449E3">
        <w:rPr>
          <w:rFonts w:ascii="Arial" w:hAnsi="Arial" w:cs="Arial"/>
        </w:rPr>
        <w:t xml:space="preserve"> data-data dan </w:t>
      </w:r>
      <w:proofErr w:type="spellStart"/>
      <w:r w:rsidRPr="000449E3">
        <w:rPr>
          <w:rFonts w:ascii="Arial" w:hAnsi="Arial" w:cs="Arial"/>
        </w:rPr>
        <w:t>menterjemahkan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masalah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penyebab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masalah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diagram pareto dan diagram </w:t>
      </w:r>
      <w:proofErr w:type="spellStart"/>
      <w:r w:rsidRPr="000449E3">
        <w:rPr>
          <w:rFonts w:ascii="Arial" w:hAnsi="Arial" w:cs="Arial"/>
        </w:rPr>
        <w:t>sebab-akibat</w:t>
      </w:r>
      <w:proofErr w:type="spellEnd"/>
      <w:r w:rsidRPr="000449E3">
        <w:rPr>
          <w:rFonts w:ascii="Arial" w:hAnsi="Arial" w:cs="Arial"/>
        </w:rPr>
        <w:t xml:space="preserve">. </w:t>
      </w:r>
      <w:r w:rsidR="001E3929" w:rsidRPr="000449E3">
        <w:rPr>
          <w:rFonts w:ascii="Arial" w:hAnsi="Arial" w:cs="Arial"/>
        </w:rPr>
        <w:t xml:space="preserve">Total </w:t>
      </w:r>
      <w:proofErr w:type="spellStart"/>
      <w:r w:rsidR="001E3929" w:rsidRPr="000449E3">
        <w:rPr>
          <w:rFonts w:ascii="Arial" w:hAnsi="Arial" w:cs="Arial"/>
        </w:rPr>
        <w:t>produksi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selama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periode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penelitian</w:t>
      </w:r>
      <w:proofErr w:type="spellEnd"/>
      <w:r w:rsidR="001E3929" w:rsidRPr="000449E3">
        <w:rPr>
          <w:rFonts w:ascii="Arial" w:hAnsi="Arial" w:cs="Arial"/>
        </w:rPr>
        <w:t xml:space="preserve"> </w:t>
      </w:r>
      <w:proofErr w:type="spellStart"/>
      <w:r w:rsidR="001E3929" w:rsidRPr="000449E3">
        <w:rPr>
          <w:rFonts w:ascii="Arial" w:hAnsi="Arial" w:cs="Arial"/>
        </w:rPr>
        <w:t>sebesar</w:t>
      </w:r>
      <w:proofErr w:type="spellEnd"/>
      <w:r w:rsidR="001E3929" w:rsidRPr="000449E3">
        <w:rPr>
          <w:rFonts w:ascii="Arial" w:hAnsi="Arial" w:cs="Arial"/>
        </w:rPr>
        <w:t xml:space="preserve"> 5.569 unit </w:t>
      </w:r>
      <w:proofErr w:type="spellStart"/>
      <w:r w:rsidR="001E3929" w:rsidRPr="000449E3">
        <w:rPr>
          <w:rFonts w:ascii="Arial" w:hAnsi="Arial" w:cs="Arial"/>
        </w:rPr>
        <w:t>dengan</w:t>
      </w:r>
      <w:proofErr w:type="spellEnd"/>
      <w:r w:rsidR="001E3929" w:rsidRPr="000449E3">
        <w:rPr>
          <w:rFonts w:ascii="Arial" w:hAnsi="Arial" w:cs="Arial"/>
        </w:rPr>
        <w:t xml:space="preserve"> total </w:t>
      </w:r>
      <w:proofErr w:type="spellStart"/>
      <w:r w:rsidR="001E3929" w:rsidRPr="000449E3">
        <w:rPr>
          <w:rFonts w:ascii="Arial" w:hAnsi="Arial" w:cs="Arial"/>
        </w:rPr>
        <w:t>cacat</w:t>
      </w:r>
      <w:proofErr w:type="spellEnd"/>
      <w:r w:rsidR="001E3929" w:rsidRPr="000449E3">
        <w:rPr>
          <w:rFonts w:ascii="Arial" w:hAnsi="Arial" w:cs="Arial"/>
        </w:rPr>
        <w:t xml:space="preserve"> 124 unit. </w:t>
      </w:r>
      <w:proofErr w:type="spellStart"/>
      <w:r w:rsidR="00FF37D6" w:rsidRPr="000449E3">
        <w:rPr>
          <w:rFonts w:ascii="Arial" w:hAnsi="Arial" w:cs="Arial"/>
        </w:rPr>
        <w:t>Berikut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dibawah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ini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adalah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tabel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jenis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cacat</w:t>
      </w:r>
      <w:proofErr w:type="spellEnd"/>
      <w:r w:rsidR="00FF37D6" w:rsidRPr="000449E3">
        <w:rPr>
          <w:rFonts w:ascii="Arial" w:hAnsi="Arial" w:cs="Arial"/>
        </w:rPr>
        <w:t xml:space="preserve"> dan </w:t>
      </w:r>
      <w:proofErr w:type="spellStart"/>
      <w:r w:rsidR="00FF37D6" w:rsidRPr="000449E3">
        <w:rPr>
          <w:rFonts w:ascii="Arial" w:hAnsi="Arial" w:cs="Arial"/>
        </w:rPr>
        <w:t>jumlah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cacat</w:t>
      </w:r>
      <w:proofErr w:type="spellEnd"/>
      <w:r w:rsidR="00FF37D6" w:rsidRPr="000449E3">
        <w:rPr>
          <w:rFonts w:ascii="Arial" w:hAnsi="Arial" w:cs="Arial"/>
        </w:rPr>
        <w:t xml:space="preserve"> yang </w:t>
      </w:r>
      <w:proofErr w:type="spellStart"/>
      <w:r w:rsidR="00FF37D6" w:rsidRPr="000449E3">
        <w:rPr>
          <w:rFonts w:ascii="Arial" w:hAnsi="Arial" w:cs="Arial"/>
        </w:rPr>
        <w:t>terjadi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selama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periode</w:t>
      </w:r>
      <w:proofErr w:type="spellEnd"/>
      <w:r w:rsidR="00FF37D6" w:rsidRPr="000449E3">
        <w:rPr>
          <w:rFonts w:ascii="Arial" w:hAnsi="Arial" w:cs="Arial"/>
        </w:rPr>
        <w:t xml:space="preserve"> Januari </w:t>
      </w:r>
      <w:proofErr w:type="spellStart"/>
      <w:r w:rsidR="00FF37D6" w:rsidRPr="000449E3">
        <w:rPr>
          <w:rFonts w:ascii="Arial" w:hAnsi="Arial" w:cs="Arial"/>
        </w:rPr>
        <w:t>sampai</w:t>
      </w:r>
      <w:proofErr w:type="spellEnd"/>
      <w:r w:rsidR="00FF37D6" w:rsidRPr="000449E3">
        <w:rPr>
          <w:rFonts w:ascii="Arial" w:hAnsi="Arial" w:cs="Arial"/>
        </w:rPr>
        <w:t xml:space="preserve"> </w:t>
      </w:r>
      <w:proofErr w:type="spellStart"/>
      <w:r w:rsidR="00FF37D6" w:rsidRPr="000449E3">
        <w:rPr>
          <w:rFonts w:ascii="Arial" w:hAnsi="Arial" w:cs="Arial"/>
        </w:rPr>
        <w:t>dengan</w:t>
      </w:r>
      <w:proofErr w:type="spellEnd"/>
      <w:r w:rsidR="00FF37D6" w:rsidRPr="000449E3">
        <w:rPr>
          <w:rFonts w:ascii="Arial" w:hAnsi="Arial" w:cs="Arial"/>
        </w:rPr>
        <w:t xml:space="preserve"> Maret </w:t>
      </w:r>
      <w:proofErr w:type="spellStart"/>
      <w:r w:rsidR="00FF37D6" w:rsidRPr="000449E3">
        <w:rPr>
          <w:rFonts w:ascii="Arial" w:hAnsi="Arial" w:cs="Arial"/>
        </w:rPr>
        <w:t>tahun</w:t>
      </w:r>
      <w:proofErr w:type="spellEnd"/>
      <w:r w:rsidR="00FF37D6" w:rsidRPr="000449E3">
        <w:rPr>
          <w:rFonts w:ascii="Arial" w:hAnsi="Arial" w:cs="Arial"/>
        </w:rPr>
        <w:t xml:space="preserve"> 2025.</w:t>
      </w:r>
    </w:p>
    <w:p w14:paraId="096110D9" w14:textId="77777777" w:rsidR="007B0B49" w:rsidRPr="000449E3" w:rsidRDefault="007B0B49" w:rsidP="007B0B4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BCFF8F2" w14:textId="77777777" w:rsidR="006B40AA" w:rsidRPr="000449E3" w:rsidRDefault="006B40AA" w:rsidP="007B0B4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Tabel 1. Jenis dan </w:t>
      </w:r>
      <w:proofErr w:type="spellStart"/>
      <w:r w:rsidRPr="000449E3">
        <w:rPr>
          <w:rFonts w:ascii="Arial" w:hAnsi="Arial" w:cs="Arial"/>
        </w:rPr>
        <w:t>Jumlah</w:t>
      </w:r>
      <w:proofErr w:type="spellEnd"/>
      <w:r w:rsidRPr="000449E3">
        <w:rPr>
          <w:rFonts w:ascii="Arial" w:hAnsi="Arial" w:cs="Arial"/>
        </w:rPr>
        <w:t xml:space="preserve"> Cacat pada proses </w:t>
      </w:r>
      <w:proofErr w:type="spellStart"/>
      <w:r w:rsidRPr="000449E3">
        <w:rPr>
          <w:rFonts w:ascii="Arial" w:hAnsi="Arial" w:cs="Arial"/>
        </w:rPr>
        <w:t>Produksi</w:t>
      </w:r>
      <w:proofErr w:type="spellEnd"/>
    </w:p>
    <w:p w14:paraId="248E4AE3" w14:textId="77777777" w:rsidR="00EF20D9" w:rsidRPr="000449E3" w:rsidRDefault="00EF20D9" w:rsidP="007B0B49">
      <w:pPr>
        <w:pStyle w:val="Heading3"/>
        <w:spacing w:before="0" w:line="240" w:lineRule="auto"/>
        <w:jc w:val="center"/>
        <w:rPr>
          <w:rFonts w:ascii="Arial" w:hAnsi="Arial" w:cs="Arial"/>
          <w:szCs w:val="24"/>
        </w:rPr>
      </w:pPr>
      <w:r w:rsidRPr="000449E3">
        <w:rPr>
          <w:rFonts w:ascii="Arial" w:hAnsi="Arial" w:cs="Arial"/>
          <w:b w:val="0"/>
          <w:bCs w:val="0"/>
          <w:noProof/>
          <w:szCs w:val="24"/>
        </w:rPr>
        <w:drawing>
          <wp:inline distT="0" distB="0" distL="0" distR="0" wp14:anchorId="4ECE93C0" wp14:editId="66070BAF">
            <wp:extent cx="3333750" cy="192868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2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B9A65" w14:textId="77777777" w:rsidR="007B0B49" w:rsidRPr="000449E3" w:rsidRDefault="007B0B49" w:rsidP="007B0B49">
      <w:pPr>
        <w:rPr>
          <w:rFonts w:ascii="Arial" w:hAnsi="Arial" w:cs="Arial"/>
        </w:rPr>
      </w:pPr>
    </w:p>
    <w:p w14:paraId="60BEC372" w14:textId="77777777" w:rsidR="00EF20D9" w:rsidRPr="000449E3" w:rsidRDefault="00FF37D6" w:rsidP="007B0B49">
      <w:pPr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0449E3">
        <w:rPr>
          <w:rFonts w:ascii="Arial" w:hAnsi="Arial" w:cs="Arial"/>
          <w:szCs w:val="24"/>
        </w:rPr>
        <w:t>Berdasarkan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dari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hasil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analisis</w:t>
      </w:r>
      <w:proofErr w:type="spellEnd"/>
      <w:r w:rsidRPr="000449E3">
        <w:rPr>
          <w:rFonts w:ascii="Arial" w:hAnsi="Arial" w:cs="Arial"/>
          <w:szCs w:val="24"/>
        </w:rPr>
        <w:t xml:space="preserve"> diagram pareto </w:t>
      </w:r>
      <w:proofErr w:type="spellStart"/>
      <w:r w:rsidRPr="000449E3">
        <w:rPr>
          <w:rFonts w:ascii="Arial" w:hAnsi="Arial" w:cs="Arial"/>
          <w:szCs w:val="24"/>
        </w:rPr>
        <w:t>terdapat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enam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jenis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 yang </w:t>
      </w:r>
      <w:proofErr w:type="spellStart"/>
      <w:r w:rsidRPr="000449E3">
        <w:rPr>
          <w:rFonts w:ascii="Arial" w:hAnsi="Arial" w:cs="Arial"/>
          <w:szCs w:val="24"/>
        </w:rPr>
        <w:t>berbeda</w:t>
      </w:r>
      <w:proofErr w:type="spellEnd"/>
      <w:r w:rsidRPr="000449E3">
        <w:rPr>
          <w:rFonts w:ascii="Arial" w:hAnsi="Arial" w:cs="Arial"/>
          <w:szCs w:val="24"/>
        </w:rPr>
        <w:t xml:space="preserve"> yang </w:t>
      </w:r>
      <w:proofErr w:type="spellStart"/>
      <w:r w:rsidRPr="000449E3">
        <w:rPr>
          <w:rFonts w:ascii="Arial" w:hAnsi="Arial" w:cs="Arial"/>
          <w:szCs w:val="24"/>
        </w:rPr>
        <w:t>dihasilkan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selama</w:t>
      </w:r>
      <w:proofErr w:type="spellEnd"/>
      <w:r w:rsidRPr="000449E3">
        <w:rPr>
          <w:rFonts w:ascii="Arial" w:hAnsi="Arial" w:cs="Arial"/>
          <w:szCs w:val="24"/>
        </w:rPr>
        <w:t xml:space="preserve"> proses </w:t>
      </w:r>
      <w:proofErr w:type="spellStart"/>
      <w:r w:rsidRPr="000449E3">
        <w:rPr>
          <w:rFonts w:ascii="Arial" w:hAnsi="Arial" w:cs="Arial"/>
          <w:szCs w:val="24"/>
        </w:rPr>
        <w:t>produksi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r w:rsidRPr="000449E3">
        <w:rPr>
          <w:rFonts w:ascii="Arial" w:hAnsi="Arial" w:cs="Arial"/>
          <w:i/>
          <w:iCs/>
          <w:szCs w:val="24"/>
        </w:rPr>
        <w:t>chemical</w:t>
      </w:r>
      <w:r w:rsidRPr="000449E3">
        <w:rPr>
          <w:rFonts w:ascii="Arial" w:hAnsi="Arial" w:cs="Arial"/>
          <w:szCs w:val="24"/>
        </w:rPr>
        <w:t xml:space="preserve">, </w:t>
      </w:r>
      <w:proofErr w:type="spellStart"/>
      <w:r w:rsidRPr="000449E3">
        <w:rPr>
          <w:rFonts w:ascii="Arial" w:hAnsi="Arial" w:cs="Arial"/>
          <w:szCs w:val="24"/>
        </w:rPr>
        <w:t>diantaranya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penyok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38 unit dan </w:t>
      </w:r>
      <w:proofErr w:type="spellStart"/>
      <w:r w:rsidRPr="000449E3">
        <w:rPr>
          <w:rFonts w:ascii="Arial" w:hAnsi="Arial" w:cs="Arial"/>
          <w:szCs w:val="24"/>
        </w:rPr>
        <w:t>persentase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kumulatif</w:t>
      </w:r>
      <w:proofErr w:type="spellEnd"/>
      <w:r w:rsidRPr="000449E3">
        <w:rPr>
          <w:rFonts w:ascii="Arial" w:hAnsi="Arial" w:cs="Arial"/>
          <w:szCs w:val="24"/>
        </w:rPr>
        <w:t xml:space="preserve"> 31%, </w:t>
      </w:r>
      <w:proofErr w:type="spellStart"/>
      <w:r w:rsidRPr="000449E3">
        <w:rPr>
          <w:rFonts w:ascii="Arial" w:hAnsi="Arial" w:cs="Arial"/>
          <w:szCs w:val="24"/>
        </w:rPr>
        <w:t>penyok</w:t>
      </w:r>
      <w:proofErr w:type="spellEnd"/>
      <w:r w:rsidRPr="000449E3">
        <w:rPr>
          <w:rFonts w:ascii="Arial" w:hAnsi="Arial" w:cs="Arial"/>
          <w:szCs w:val="24"/>
        </w:rPr>
        <w:t xml:space="preserve"> dan bocor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33 unit dan </w:t>
      </w:r>
      <w:proofErr w:type="spellStart"/>
      <w:r w:rsidRPr="000449E3">
        <w:rPr>
          <w:rFonts w:ascii="Arial" w:hAnsi="Arial" w:cs="Arial"/>
          <w:szCs w:val="24"/>
        </w:rPr>
        <w:t>persentase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kumulatif</w:t>
      </w:r>
      <w:proofErr w:type="spellEnd"/>
      <w:r w:rsidRPr="000449E3">
        <w:rPr>
          <w:rFonts w:ascii="Arial" w:hAnsi="Arial" w:cs="Arial"/>
          <w:szCs w:val="24"/>
        </w:rPr>
        <w:t xml:space="preserve"> 57%, </w:t>
      </w:r>
      <w:proofErr w:type="spellStart"/>
      <w:r w:rsidRPr="000449E3">
        <w:rPr>
          <w:rFonts w:ascii="Arial" w:hAnsi="Arial" w:cs="Arial"/>
          <w:szCs w:val="24"/>
        </w:rPr>
        <w:t>gembung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27 unit dan </w:t>
      </w:r>
      <w:proofErr w:type="spellStart"/>
      <w:r w:rsidRPr="000449E3">
        <w:rPr>
          <w:rFonts w:ascii="Arial" w:hAnsi="Arial" w:cs="Arial"/>
          <w:szCs w:val="24"/>
        </w:rPr>
        <w:t>persentase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kumulatif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sebesar</w:t>
      </w:r>
      <w:proofErr w:type="spellEnd"/>
      <w:r w:rsidRPr="000449E3">
        <w:rPr>
          <w:rFonts w:ascii="Arial" w:hAnsi="Arial" w:cs="Arial"/>
          <w:szCs w:val="24"/>
        </w:rPr>
        <w:t xml:space="preserve"> 79%, </w:t>
      </w:r>
      <w:proofErr w:type="spellStart"/>
      <w:r w:rsidRPr="000449E3">
        <w:rPr>
          <w:rFonts w:ascii="Arial" w:hAnsi="Arial" w:cs="Arial"/>
          <w:szCs w:val="24"/>
        </w:rPr>
        <w:t>kontaminasi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12 unit dan </w:t>
      </w:r>
      <w:proofErr w:type="spellStart"/>
      <w:r w:rsidRPr="000449E3">
        <w:rPr>
          <w:rFonts w:ascii="Arial" w:hAnsi="Arial" w:cs="Arial"/>
          <w:szCs w:val="24"/>
        </w:rPr>
        <w:t>persentase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kumulatif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sebesar</w:t>
      </w:r>
      <w:proofErr w:type="spellEnd"/>
      <w:r w:rsidRPr="000449E3">
        <w:rPr>
          <w:rFonts w:ascii="Arial" w:hAnsi="Arial" w:cs="Arial"/>
          <w:szCs w:val="24"/>
        </w:rPr>
        <w:t xml:space="preserve"> 89%, </w:t>
      </w:r>
      <w:proofErr w:type="spellStart"/>
      <w:r w:rsidRPr="000449E3">
        <w:rPr>
          <w:rFonts w:ascii="Arial" w:hAnsi="Arial" w:cs="Arial"/>
          <w:szCs w:val="24"/>
        </w:rPr>
        <w:t>mengendap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lastRenderedPageBreak/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8 unit dan </w:t>
      </w:r>
      <w:proofErr w:type="spellStart"/>
      <w:r w:rsidRPr="000449E3">
        <w:rPr>
          <w:rFonts w:ascii="Arial" w:hAnsi="Arial" w:cs="Arial"/>
          <w:szCs w:val="24"/>
        </w:rPr>
        <w:t>persentase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kumulatif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sebesar</w:t>
      </w:r>
      <w:proofErr w:type="spellEnd"/>
      <w:r w:rsidRPr="000449E3">
        <w:rPr>
          <w:rFonts w:ascii="Arial" w:hAnsi="Arial" w:cs="Arial"/>
          <w:szCs w:val="24"/>
        </w:rPr>
        <w:t xml:space="preserve"> 95%, dan bocor </w:t>
      </w:r>
      <w:proofErr w:type="spellStart"/>
      <w:r w:rsidRPr="000449E3">
        <w:rPr>
          <w:rFonts w:ascii="Arial" w:hAnsi="Arial" w:cs="Arial"/>
          <w:szCs w:val="24"/>
        </w:rPr>
        <w:t>dengan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cacat</w:t>
      </w:r>
      <w:proofErr w:type="spellEnd"/>
      <w:r w:rsidRPr="000449E3">
        <w:rPr>
          <w:rFonts w:ascii="Arial" w:hAnsi="Arial" w:cs="Arial"/>
          <w:szCs w:val="24"/>
        </w:rPr>
        <w:t xml:space="preserve"> 6 unit dan </w:t>
      </w:r>
      <w:proofErr w:type="spellStart"/>
      <w:r w:rsidRPr="000449E3">
        <w:rPr>
          <w:rFonts w:ascii="Arial" w:hAnsi="Arial" w:cs="Arial"/>
          <w:szCs w:val="24"/>
        </w:rPr>
        <w:t>persentase</w:t>
      </w:r>
      <w:proofErr w:type="spellEnd"/>
      <w:r w:rsidRPr="000449E3">
        <w:rPr>
          <w:rFonts w:ascii="Arial" w:hAnsi="Arial" w:cs="Arial"/>
          <w:szCs w:val="24"/>
        </w:rPr>
        <w:t xml:space="preserve"> </w:t>
      </w:r>
      <w:proofErr w:type="spellStart"/>
      <w:r w:rsidRPr="000449E3">
        <w:rPr>
          <w:rFonts w:ascii="Arial" w:hAnsi="Arial" w:cs="Arial"/>
          <w:szCs w:val="24"/>
        </w:rPr>
        <w:t>kumulatif</w:t>
      </w:r>
      <w:proofErr w:type="spellEnd"/>
      <w:r w:rsidRPr="000449E3">
        <w:rPr>
          <w:rFonts w:ascii="Arial" w:hAnsi="Arial" w:cs="Arial"/>
          <w:szCs w:val="24"/>
        </w:rPr>
        <w:t xml:space="preserve"> 100%. </w:t>
      </w:r>
    </w:p>
    <w:p w14:paraId="115CD372" w14:textId="77777777" w:rsidR="00EF20D9" w:rsidRPr="000449E3" w:rsidRDefault="00EF20D9" w:rsidP="007B0B49">
      <w:pPr>
        <w:pStyle w:val="Heading3"/>
        <w:spacing w:before="0" w:line="240" w:lineRule="auto"/>
        <w:jc w:val="center"/>
        <w:rPr>
          <w:rFonts w:ascii="Arial" w:hAnsi="Arial" w:cs="Arial"/>
          <w:szCs w:val="24"/>
        </w:rPr>
      </w:pPr>
      <w:r w:rsidRPr="000449E3">
        <w:rPr>
          <w:rFonts w:ascii="Arial" w:hAnsi="Arial" w:cs="Arial"/>
          <w:b w:val="0"/>
          <w:bCs w:val="0"/>
          <w:noProof/>
          <w:szCs w:val="24"/>
        </w:rPr>
        <w:drawing>
          <wp:inline distT="0" distB="0" distL="0" distR="0" wp14:anchorId="375817BC" wp14:editId="499354FF">
            <wp:extent cx="4533900" cy="2556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5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87D87" w14:textId="77777777" w:rsidR="00FF37D6" w:rsidRPr="000449E3" w:rsidRDefault="00FF37D6" w:rsidP="007B0B49">
      <w:pPr>
        <w:spacing w:line="240" w:lineRule="auto"/>
        <w:jc w:val="center"/>
        <w:rPr>
          <w:rFonts w:ascii="Arial" w:hAnsi="Arial" w:cs="Arial"/>
          <w:szCs w:val="24"/>
        </w:rPr>
      </w:pPr>
      <w:r w:rsidRPr="000449E3">
        <w:rPr>
          <w:rFonts w:ascii="Arial" w:hAnsi="Arial" w:cs="Arial"/>
          <w:szCs w:val="24"/>
        </w:rPr>
        <w:t xml:space="preserve">Gambar 1. </w:t>
      </w:r>
      <w:proofErr w:type="spellStart"/>
      <w:r w:rsidRPr="000449E3">
        <w:rPr>
          <w:rFonts w:ascii="Arial" w:hAnsi="Arial" w:cs="Arial"/>
          <w:szCs w:val="24"/>
        </w:rPr>
        <w:t>Grafik</w:t>
      </w:r>
      <w:proofErr w:type="spellEnd"/>
      <w:r w:rsidRPr="000449E3">
        <w:rPr>
          <w:rFonts w:ascii="Arial" w:hAnsi="Arial" w:cs="Arial"/>
          <w:szCs w:val="24"/>
        </w:rPr>
        <w:t xml:space="preserve"> Pareto Jenis dan </w:t>
      </w:r>
      <w:proofErr w:type="spellStart"/>
      <w:r w:rsidRPr="000449E3">
        <w:rPr>
          <w:rFonts w:ascii="Arial" w:hAnsi="Arial" w:cs="Arial"/>
          <w:szCs w:val="24"/>
        </w:rPr>
        <w:t>Jumlah</w:t>
      </w:r>
      <w:proofErr w:type="spellEnd"/>
      <w:r w:rsidRPr="000449E3">
        <w:rPr>
          <w:rFonts w:ascii="Arial" w:hAnsi="Arial" w:cs="Arial"/>
          <w:szCs w:val="24"/>
        </w:rPr>
        <w:t xml:space="preserve"> Cacat pada proses </w:t>
      </w:r>
      <w:proofErr w:type="spellStart"/>
      <w:r w:rsidRPr="000449E3">
        <w:rPr>
          <w:rFonts w:ascii="Arial" w:hAnsi="Arial" w:cs="Arial"/>
          <w:szCs w:val="24"/>
        </w:rPr>
        <w:t>Produksi</w:t>
      </w:r>
      <w:proofErr w:type="spellEnd"/>
    </w:p>
    <w:p w14:paraId="796477F6" w14:textId="77777777" w:rsidR="00EF20D9" w:rsidRPr="000449E3" w:rsidRDefault="00FF37D6" w:rsidP="007B0B49">
      <w:pPr>
        <w:pStyle w:val="Heading3"/>
        <w:spacing w:line="240" w:lineRule="auto"/>
        <w:jc w:val="both"/>
        <w:rPr>
          <w:rFonts w:ascii="Arial" w:hAnsi="Arial" w:cs="Arial"/>
          <w:b w:val="0"/>
          <w:color w:val="auto"/>
          <w:szCs w:val="24"/>
        </w:rPr>
      </w:pP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Berdasarkan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grafik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pareto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tersebut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,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cacat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penyok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menjadi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prioritas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utama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untuk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diselesaikan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,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hal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ini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sesuai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dengan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prinsip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pareto 20/80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dimana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dari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20% item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memiliki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nilai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hingga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80%. Cacat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penyok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ini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dirumuskan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dalam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diagram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sebab-akibat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untuk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mengetahui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penyebab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utamanya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>.</w:t>
      </w:r>
    </w:p>
    <w:p w14:paraId="1E5B02FE" w14:textId="77777777" w:rsidR="00EE7F37" w:rsidRPr="000449E3" w:rsidRDefault="00EE7F37" w:rsidP="00EE7F37">
      <w:pPr>
        <w:rPr>
          <w:rFonts w:ascii="Arial" w:hAnsi="Arial" w:cs="Arial"/>
        </w:rPr>
      </w:pPr>
    </w:p>
    <w:p w14:paraId="248E9009" w14:textId="77777777" w:rsidR="00EF20D9" w:rsidRPr="000449E3" w:rsidRDefault="00EF20D9" w:rsidP="007B0B49">
      <w:pPr>
        <w:spacing w:line="240" w:lineRule="auto"/>
        <w:rPr>
          <w:rFonts w:ascii="Arial" w:hAnsi="Arial" w:cs="Arial"/>
          <w:szCs w:val="24"/>
        </w:rPr>
      </w:pPr>
      <w:r w:rsidRPr="000449E3">
        <w:rPr>
          <w:rFonts w:ascii="Arial" w:hAnsi="Arial" w:cs="Arial"/>
          <w:noProof/>
          <w:szCs w:val="24"/>
        </w:rPr>
        <w:drawing>
          <wp:inline distT="0" distB="0" distL="0" distR="0" wp14:anchorId="3430A257" wp14:editId="48D0A611">
            <wp:extent cx="5252085" cy="2680407"/>
            <wp:effectExtent l="1905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68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860DF" w14:textId="77777777" w:rsidR="00023311" w:rsidRPr="000449E3" w:rsidRDefault="00023311" w:rsidP="007B0B49">
      <w:pPr>
        <w:spacing w:line="240" w:lineRule="auto"/>
        <w:jc w:val="center"/>
        <w:rPr>
          <w:rFonts w:ascii="Arial" w:hAnsi="Arial" w:cs="Arial"/>
          <w:szCs w:val="24"/>
        </w:rPr>
      </w:pPr>
      <w:r w:rsidRPr="000449E3">
        <w:rPr>
          <w:rFonts w:ascii="Arial" w:hAnsi="Arial" w:cs="Arial"/>
          <w:szCs w:val="24"/>
        </w:rPr>
        <w:t xml:space="preserve">Gambar.2 </w:t>
      </w:r>
      <w:proofErr w:type="spellStart"/>
      <w:r w:rsidRPr="000449E3">
        <w:rPr>
          <w:rFonts w:ascii="Arial" w:hAnsi="Arial" w:cs="Arial"/>
          <w:szCs w:val="24"/>
        </w:rPr>
        <w:t>Analisis</w:t>
      </w:r>
      <w:proofErr w:type="spellEnd"/>
      <w:r w:rsidRPr="000449E3">
        <w:rPr>
          <w:rFonts w:ascii="Arial" w:hAnsi="Arial" w:cs="Arial"/>
          <w:szCs w:val="24"/>
        </w:rPr>
        <w:t xml:space="preserve"> Diagram Sebab </w:t>
      </w:r>
      <w:proofErr w:type="spellStart"/>
      <w:r w:rsidRPr="000449E3">
        <w:rPr>
          <w:rFonts w:ascii="Arial" w:hAnsi="Arial" w:cs="Arial"/>
          <w:szCs w:val="24"/>
        </w:rPr>
        <w:t>Akibat</w:t>
      </w:r>
      <w:proofErr w:type="spellEnd"/>
    </w:p>
    <w:p w14:paraId="69E8F5F2" w14:textId="77777777" w:rsidR="001E3929" w:rsidRPr="000449E3" w:rsidRDefault="00A56298" w:rsidP="007B0B49">
      <w:pPr>
        <w:pStyle w:val="Heading3"/>
        <w:spacing w:line="240" w:lineRule="auto"/>
        <w:jc w:val="both"/>
        <w:rPr>
          <w:rFonts w:ascii="Arial" w:hAnsi="Arial" w:cs="Arial"/>
          <w:b w:val="0"/>
          <w:color w:val="auto"/>
          <w:szCs w:val="24"/>
        </w:rPr>
      </w:pPr>
      <w:proofErr w:type="spellStart"/>
      <w:r w:rsidRPr="000449E3">
        <w:rPr>
          <w:rFonts w:ascii="Arial" w:hAnsi="Arial" w:cs="Arial"/>
          <w:b w:val="0"/>
          <w:color w:val="auto"/>
          <w:szCs w:val="24"/>
        </w:rPr>
        <w:lastRenderedPageBreak/>
        <w:t>Analisis</w:t>
      </w:r>
      <w:proofErr w:type="spellEnd"/>
      <w:r w:rsidR="001E3929"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="001E3929" w:rsidRPr="000449E3">
        <w:rPr>
          <w:rFonts w:ascii="Arial" w:hAnsi="Arial" w:cs="Arial"/>
          <w:b w:val="0"/>
          <w:color w:val="auto"/>
          <w:szCs w:val="24"/>
        </w:rPr>
        <w:t>Penyebab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Cacat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dengan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diagram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sebab-akibat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antara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lain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sebagai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 </w:t>
      </w:r>
      <w:proofErr w:type="spellStart"/>
      <w:r w:rsidRPr="000449E3">
        <w:rPr>
          <w:rFonts w:ascii="Arial" w:hAnsi="Arial" w:cs="Arial"/>
          <w:b w:val="0"/>
          <w:color w:val="auto"/>
          <w:szCs w:val="24"/>
        </w:rPr>
        <w:t>berikut</w:t>
      </w:r>
      <w:proofErr w:type="spellEnd"/>
      <w:r w:rsidRPr="000449E3">
        <w:rPr>
          <w:rFonts w:ascii="Arial" w:hAnsi="Arial" w:cs="Arial"/>
          <w:b w:val="0"/>
          <w:color w:val="auto"/>
          <w:szCs w:val="24"/>
        </w:rPr>
        <w:t xml:space="preserve">: </w:t>
      </w:r>
    </w:p>
    <w:p w14:paraId="293021D4" w14:textId="77777777" w:rsidR="001E3929" w:rsidRPr="000449E3" w:rsidRDefault="001E3929" w:rsidP="007B0B49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0449E3">
        <w:rPr>
          <w:rStyle w:val="Strong"/>
          <w:rFonts w:ascii="Arial" w:hAnsi="Arial" w:cs="Arial"/>
          <w:b w:val="0"/>
          <w:i/>
        </w:rPr>
        <w:t>Man</w:t>
      </w:r>
      <w:r w:rsidRPr="000449E3">
        <w:rPr>
          <w:rFonts w:ascii="Arial" w:hAnsi="Arial" w:cs="Arial"/>
        </w:rPr>
        <w:t xml:space="preserve">: </w:t>
      </w:r>
      <w:proofErr w:type="spellStart"/>
      <w:r w:rsidRPr="000449E3">
        <w:rPr>
          <w:rFonts w:ascii="Arial" w:hAnsi="Arial" w:cs="Arial"/>
        </w:rPr>
        <w:t>kurang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teliti</w:t>
      </w:r>
      <w:proofErr w:type="spellEnd"/>
      <w:r w:rsidRPr="000449E3">
        <w:rPr>
          <w:rFonts w:ascii="Arial" w:hAnsi="Arial" w:cs="Arial"/>
        </w:rPr>
        <w:t xml:space="preserve">, </w:t>
      </w:r>
      <w:r w:rsidR="00A56298" w:rsidRPr="000449E3">
        <w:rPr>
          <w:rFonts w:ascii="Arial" w:hAnsi="Arial" w:cs="Arial"/>
        </w:rPr>
        <w:t xml:space="preserve">handling </w:t>
      </w:r>
      <w:proofErr w:type="spellStart"/>
      <w:r w:rsidR="00A56298" w:rsidRPr="000449E3">
        <w:rPr>
          <w:rFonts w:ascii="Arial" w:hAnsi="Arial" w:cs="Arial"/>
        </w:rPr>
        <w:t>tidak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sesuai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standar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prosedur</w:t>
      </w:r>
      <w:proofErr w:type="spellEnd"/>
      <w:r w:rsidR="00A56298" w:rsidRPr="000449E3">
        <w:rPr>
          <w:rFonts w:ascii="Arial" w:hAnsi="Arial" w:cs="Arial"/>
        </w:rPr>
        <w:t xml:space="preserve"> dan </w:t>
      </w:r>
      <w:proofErr w:type="spellStart"/>
      <w:r w:rsidR="00A56298" w:rsidRPr="000449E3">
        <w:rPr>
          <w:rFonts w:ascii="Arial" w:hAnsi="Arial" w:cs="Arial"/>
        </w:rPr>
        <w:t>kurangnya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pengawasan</w:t>
      </w:r>
      <w:proofErr w:type="spellEnd"/>
    </w:p>
    <w:p w14:paraId="368E7E7C" w14:textId="77777777" w:rsidR="001E3929" w:rsidRPr="000449E3" w:rsidRDefault="001E3929" w:rsidP="007B0B49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0449E3">
        <w:rPr>
          <w:rStyle w:val="Strong"/>
          <w:rFonts w:ascii="Arial" w:hAnsi="Arial" w:cs="Arial"/>
          <w:b w:val="0"/>
          <w:i/>
        </w:rPr>
        <w:t>Machine</w:t>
      </w:r>
      <w:r w:rsidRPr="000449E3">
        <w:rPr>
          <w:rFonts w:ascii="Arial" w:hAnsi="Arial" w:cs="Arial"/>
        </w:rPr>
        <w:t xml:space="preserve">: </w:t>
      </w:r>
      <w:proofErr w:type="spellStart"/>
      <w:r w:rsidRPr="000449E3">
        <w:rPr>
          <w:rFonts w:ascii="Arial" w:hAnsi="Arial" w:cs="Arial"/>
        </w:rPr>
        <w:t>keausan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komponen</w:t>
      </w:r>
      <w:proofErr w:type="spellEnd"/>
      <w:r w:rsidRPr="000449E3">
        <w:rPr>
          <w:rFonts w:ascii="Arial" w:hAnsi="Arial" w:cs="Arial"/>
        </w:rPr>
        <w:t xml:space="preserve"> mixing dan stirring, </w:t>
      </w:r>
      <w:proofErr w:type="spellStart"/>
      <w:r w:rsidRPr="000449E3">
        <w:rPr>
          <w:rFonts w:ascii="Arial" w:hAnsi="Arial" w:cs="Arial"/>
        </w:rPr>
        <w:t>korosi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tangki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kontrol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temperatur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stabil</w:t>
      </w:r>
      <w:proofErr w:type="spellEnd"/>
      <w:r w:rsidRPr="000449E3">
        <w:rPr>
          <w:rFonts w:ascii="Arial" w:hAnsi="Arial" w:cs="Arial"/>
        </w:rPr>
        <w:t>.</w:t>
      </w:r>
    </w:p>
    <w:p w14:paraId="139724EE" w14:textId="77777777" w:rsidR="001E3929" w:rsidRPr="000449E3" w:rsidRDefault="001E3929" w:rsidP="007B0B49">
      <w:pPr>
        <w:pStyle w:val="NormalWeb"/>
        <w:numPr>
          <w:ilvl w:val="0"/>
          <w:numId w:val="15"/>
        </w:numPr>
        <w:tabs>
          <w:tab w:val="clear" w:pos="720"/>
        </w:tabs>
        <w:spacing w:after="0" w:afterAutospacing="0"/>
        <w:ind w:left="284" w:hanging="284"/>
        <w:jc w:val="both"/>
        <w:rPr>
          <w:rFonts w:ascii="Arial" w:hAnsi="Arial" w:cs="Arial"/>
        </w:rPr>
      </w:pPr>
      <w:r w:rsidRPr="000449E3">
        <w:rPr>
          <w:rStyle w:val="Strong"/>
          <w:rFonts w:ascii="Arial" w:hAnsi="Arial" w:cs="Arial"/>
          <w:b w:val="0"/>
          <w:i/>
        </w:rPr>
        <w:t>Method</w:t>
      </w:r>
      <w:r w:rsidR="00A56298" w:rsidRPr="000449E3">
        <w:rPr>
          <w:rFonts w:ascii="Arial" w:hAnsi="Arial" w:cs="Arial"/>
          <w:i/>
        </w:rPr>
        <w:t>:</w:t>
      </w:r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standar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prosedur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dijalankan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konsisten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pencampuran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terlalu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cepat</w:t>
      </w:r>
      <w:proofErr w:type="spellEnd"/>
      <w:r w:rsidRPr="000449E3">
        <w:rPr>
          <w:rFonts w:ascii="Arial" w:hAnsi="Arial" w:cs="Arial"/>
        </w:rPr>
        <w:t>.</w:t>
      </w:r>
    </w:p>
    <w:p w14:paraId="287075AF" w14:textId="77777777" w:rsidR="001E3929" w:rsidRPr="000449E3" w:rsidRDefault="001E3929" w:rsidP="007B0B49">
      <w:pPr>
        <w:pStyle w:val="NormalWeb"/>
        <w:numPr>
          <w:ilvl w:val="0"/>
          <w:numId w:val="15"/>
        </w:numPr>
        <w:tabs>
          <w:tab w:val="clear" w:pos="720"/>
        </w:tabs>
        <w:spacing w:after="0" w:afterAutospacing="0"/>
        <w:ind w:left="284" w:hanging="284"/>
        <w:jc w:val="both"/>
        <w:rPr>
          <w:rFonts w:ascii="Arial" w:hAnsi="Arial" w:cs="Arial"/>
        </w:rPr>
      </w:pPr>
      <w:r w:rsidRPr="000449E3">
        <w:rPr>
          <w:rStyle w:val="Strong"/>
          <w:rFonts w:ascii="Arial" w:hAnsi="Arial" w:cs="Arial"/>
          <w:b w:val="0"/>
          <w:i/>
        </w:rPr>
        <w:t>Material</w:t>
      </w:r>
      <w:r w:rsidRPr="000449E3">
        <w:rPr>
          <w:rFonts w:ascii="Arial" w:hAnsi="Arial" w:cs="Arial"/>
        </w:rPr>
        <w:t xml:space="preserve">: </w:t>
      </w:r>
      <w:proofErr w:type="spellStart"/>
      <w:r w:rsidRPr="000449E3">
        <w:rPr>
          <w:rFonts w:ascii="Arial" w:hAnsi="Arial" w:cs="Arial"/>
        </w:rPr>
        <w:t>variasi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kualitas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bahan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baku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komposisi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kimia</w:t>
      </w:r>
      <w:proofErr w:type="spellEnd"/>
      <w:r w:rsidRPr="000449E3">
        <w:rPr>
          <w:rFonts w:ascii="Arial" w:hAnsi="Arial" w:cs="Arial"/>
        </w:rPr>
        <w:t>.</w:t>
      </w:r>
    </w:p>
    <w:p w14:paraId="7D5F8F64" w14:textId="77777777" w:rsidR="001E3929" w:rsidRPr="000449E3" w:rsidRDefault="001E3929" w:rsidP="007B0B49">
      <w:pPr>
        <w:pStyle w:val="NormalWeb"/>
        <w:numPr>
          <w:ilvl w:val="0"/>
          <w:numId w:val="15"/>
        </w:numPr>
        <w:tabs>
          <w:tab w:val="clear" w:pos="720"/>
        </w:tabs>
        <w:spacing w:after="0" w:afterAutospacing="0"/>
        <w:ind w:left="284" w:hanging="284"/>
        <w:jc w:val="both"/>
        <w:rPr>
          <w:rFonts w:ascii="Arial" w:hAnsi="Arial" w:cs="Arial"/>
        </w:rPr>
      </w:pPr>
      <w:r w:rsidRPr="000449E3">
        <w:rPr>
          <w:rStyle w:val="Strong"/>
          <w:rFonts w:ascii="Arial" w:hAnsi="Arial" w:cs="Arial"/>
          <w:b w:val="0"/>
          <w:i/>
        </w:rPr>
        <w:t>Environment</w:t>
      </w:r>
      <w:r w:rsidRPr="000449E3">
        <w:rPr>
          <w:rFonts w:ascii="Arial" w:hAnsi="Arial" w:cs="Arial"/>
        </w:rPr>
        <w:t xml:space="preserve">: </w:t>
      </w:r>
      <w:proofErr w:type="spellStart"/>
      <w:r w:rsidRPr="000449E3">
        <w:rPr>
          <w:rFonts w:ascii="Arial" w:hAnsi="Arial" w:cs="Arial"/>
        </w:rPr>
        <w:t>suhu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panas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kelembapan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tinggi</w:t>
      </w:r>
      <w:proofErr w:type="spellEnd"/>
      <w:r w:rsidRPr="000449E3">
        <w:rPr>
          <w:rFonts w:ascii="Arial" w:hAnsi="Arial" w:cs="Arial"/>
        </w:rPr>
        <w:t xml:space="preserve">, area </w:t>
      </w:r>
      <w:proofErr w:type="spellStart"/>
      <w:r w:rsidRPr="000449E3">
        <w:rPr>
          <w:rFonts w:ascii="Arial" w:hAnsi="Arial" w:cs="Arial"/>
        </w:rPr>
        <w:t>kerja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tertata</w:t>
      </w:r>
      <w:proofErr w:type="spellEnd"/>
      <w:r w:rsidRPr="000449E3">
        <w:rPr>
          <w:rFonts w:ascii="Arial" w:hAnsi="Arial" w:cs="Arial"/>
        </w:rPr>
        <w:t>.</w:t>
      </w:r>
    </w:p>
    <w:p w14:paraId="560CE0D8" w14:textId="77777777" w:rsidR="00A56298" w:rsidRPr="000449E3" w:rsidRDefault="00A56298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71A9F80" w14:textId="77777777" w:rsidR="003A66F5" w:rsidRPr="000449E3" w:rsidRDefault="00B203CF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Tahap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berikutnya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Do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atau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pelaksanaan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teridentifikasi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dari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176988" w:rsidRPr="000449E3">
        <w:rPr>
          <w:rFonts w:ascii="Arial" w:hAnsi="Arial" w:cs="Arial"/>
        </w:rPr>
        <w:t>ak</w:t>
      </w:r>
      <w:r w:rsidRPr="000449E3">
        <w:rPr>
          <w:rFonts w:ascii="Arial" w:hAnsi="Arial" w:cs="Arial"/>
        </w:rPr>
        <w:t>tual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diproduksi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terjadi</w:t>
      </w:r>
      <w:proofErr w:type="spellEnd"/>
      <w:r w:rsidRPr="000449E3">
        <w:rPr>
          <w:rFonts w:ascii="Arial" w:hAnsi="Arial" w:cs="Arial"/>
        </w:rPr>
        <w:t xml:space="preserve">. </w:t>
      </w:r>
      <w:r w:rsidR="00A56298" w:rsidRPr="000449E3">
        <w:rPr>
          <w:rFonts w:ascii="Arial" w:hAnsi="Arial" w:cs="Arial"/>
        </w:rPr>
        <w:t xml:space="preserve">Dari diagram </w:t>
      </w:r>
      <w:proofErr w:type="spellStart"/>
      <w:r w:rsidR="00A56298" w:rsidRPr="000449E3">
        <w:rPr>
          <w:rFonts w:ascii="Arial" w:hAnsi="Arial" w:cs="Arial"/>
        </w:rPr>
        <w:t>sebab-akibat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ini</w:t>
      </w:r>
      <w:proofErr w:type="spellEnd"/>
      <w:r w:rsidR="00A56298" w:rsidRPr="000449E3">
        <w:rPr>
          <w:rFonts w:ascii="Arial" w:hAnsi="Arial" w:cs="Arial"/>
        </w:rPr>
        <w:t xml:space="preserve"> </w:t>
      </w:r>
      <w:proofErr w:type="spellStart"/>
      <w:r w:rsidR="00A56298" w:rsidRPr="000449E3">
        <w:rPr>
          <w:rFonts w:ascii="Arial" w:hAnsi="Arial" w:cs="Arial"/>
        </w:rPr>
        <w:t>faktor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manusia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menjadi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penyebab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utama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berikut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temuan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dilapangan</w:t>
      </w:r>
      <w:proofErr w:type="spellEnd"/>
      <w:r w:rsidRPr="000449E3">
        <w:rPr>
          <w:rFonts w:ascii="Arial" w:hAnsi="Arial" w:cs="Arial"/>
        </w:rPr>
        <w:t xml:space="preserve">. Pada proses </w:t>
      </w:r>
      <w:proofErr w:type="spellStart"/>
      <w:r w:rsidRPr="000449E3">
        <w:rPr>
          <w:rFonts w:ascii="Arial" w:hAnsi="Arial" w:cs="Arial"/>
        </w:rPr>
        <w:t>penimbangan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terkadang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sesuai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standar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prosedur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penuangan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bahan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baku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ke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mesin</w:t>
      </w:r>
      <w:proofErr w:type="spellEnd"/>
      <w:r w:rsidRPr="000449E3">
        <w:rPr>
          <w:rFonts w:ascii="Arial" w:hAnsi="Arial" w:cs="Arial"/>
        </w:rPr>
        <w:t xml:space="preserve"> mixing </w:t>
      </w:r>
      <w:proofErr w:type="spellStart"/>
      <w:r w:rsidRPr="000449E3">
        <w:rPr>
          <w:rFonts w:ascii="Arial" w:hAnsi="Arial" w:cs="Arial"/>
        </w:rPr>
        <w:t>ada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prosedur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diikuti</w:t>
      </w:r>
      <w:proofErr w:type="spellEnd"/>
      <w:r w:rsidRPr="000449E3">
        <w:rPr>
          <w:rFonts w:ascii="Arial" w:hAnsi="Arial" w:cs="Arial"/>
        </w:rPr>
        <w:t xml:space="preserve">. Adanya </w:t>
      </w:r>
      <w:proofErr w:type="spellStart"/>
      <w:r w:rsidRPr="000449E3">
        <w:rPr>
          <w:rFonts w:ascii="Arial" w:hAnsi="Arial" w:cs="Arial"/>
        </w:rPr>
        <w:t>komponen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mesin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mixing</w:t>
      </w:r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mesin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stirring</w:t>
      </w:r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mengalami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keausan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korosi</w:t>
      </w:r>
      <w:proofErr w:type="spellEnd"/>
      <w:r w:rsidRPr="000449E3">
        <w:rPr>
          <w:rFonts w:ascii="Arial" w:hAnsi="Arial" w:cs="Arial"/>
        </w:rPr>
        <w:t>.</w:t>
      </w:r>
    </w:p>
    <w:p w14:paraId="6365D3F4" w14:textId="77777777" w:rsidR="003A66F5" w:rsidRPr="000449E3" w:rsidRDefault="003A66F5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4812B67" w14:textId="77777777" w:rsidR="003A66F5" w:rsidRPr="000449E3" w:rsidRDefault="003A66F5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Tahapan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berikutnya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adalah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Check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atau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pemeriksaan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tahapan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karena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belum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perbaikan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masih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melihat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kondisi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awal</w:t>
      </w:r>
      <w:proofErr w:type="spellEnd"/>
      <w:r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Ditemukan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bahwa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terjadi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konsisten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antar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bulan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ditunjukkan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tabel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perbandingan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berikut</w:t>
      </w:r>
      <w:proofErr w:type="spellEnd"/>
      <w:r w:rsidRPr="000449E3">
        <w:rPr>
          <w:rFonts w:ascii="Arial" w:hAnsi="Arial" w:cs="Arial"/>
        </w:rPr>
        <w:t>.</w:t>
      </w:r>
    </w:p>
    <w:p w14:paraId="7A6B009B" w14:textId="77777777" w:rsidR="007B0B49" w:rsidRPr="000449E3" w:rsidRDefault="007B0B49" w:rsidP="007B0B4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603339D" w14:textId="77777777" w:rsidR="003A66F5" w:rsidRPr="000449E3" w:rsidRDefault="003A66F5" w:rsidP="007B0B4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Tabel.2 </w:t>
      </w:r>
      <w:proofErr w:type="spellStart"/>
      <w:r w:rsidRPr="000449E3">
        <w:rPr>
          <w:rFonts w:ascii="Arial" w:hAnsi="Arial" w:cs="Arial"/>
        </w:rPr>
        <w:t>Perbandingan</w:t>
      </w:r>
      <w:proofErr w:type="spellEnd"/>
      <w:r w:rsidRPr="000449E3">
        <w:rPr>
          <w:rFonts w:ascii="Arial" w:hAnsi="Arial" w:cs="Arial"/>
        </w:rPr>
        <w:t xml:space="preserve"> Cacat per Bulan</w:t>
      </w:r>
    </w:p>
    <w:p w14:paraId="73E0113B" w14:textId="77777777" w:rsidR="00A56298" w:rsidRPr="000449E3" w:rsidRDefault="003A66F5" w:rsidP="007B0B4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449E3">
        <w:rPr>
          <w:rFonts w:ascii="Arial" w:hAnsi="Arial" w:cs="Arial"/>
          <w:noProof/>
        </w:rPr>
        <w:drawing>
          <wp:inline distT="0" distB="0" distL="0" distR="0" wp14:anchorId="077FB870" wp14:editId="49D3677F">
            <wp:extent cx="3533775" cy="188289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8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206BB" w14:textId="77777777" w:rsidR="003A66F5" w:rsidRPr="000449E3" w:rsidRDefault="003A66F5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6C92F57" w14:textId="77777777" w:rsidR="00A56298" w:rsidRPr="000449E3" w:rsidRDefault="003A66F5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Tahapan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terakhir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dari</w:t>
      </w:r>
      <w:proofErr w:type="spellEnd"/>
      <w:r w:rsidRPr="000449E3">
        <w:rPr>
          <w:rFonts w:ascii="Arial" w:hAnsi="Arial" w:cs="Arial"/>
        </w:rPr>
        <w:t xml:space="preserve"> PDCA </w:t>
      </w:r>
      <w:proofErr w:type="spellStart"/>
      <w:r w:rsidRPr="000449E3">
        <w:rPr>
          <w:rFonts w:ascii="Arial" w:hAnsi="Arial" w:cs="Arial"/>
        </w:rPr>
        <w:t>adalah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Act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atau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Standarisasi</w:t>
      </w:r>
      <w:proofErr w:type="spellEnd"/>
      <w:r w:rsidRPr="000449E3">
        <w:rPr>
          <w:rFonts w:ascii="Arial" w:hAnsi="Arial" w:cs="Arial"/>
        </w:rPr>
        <w:t xml:space="preserve">, pada </w:t>
      </w:r>
      <w:proofErr w:type="spellStart"/>
      <w:r w:rsidRPr="000449E3">
        <w:rPr>
          <w:rFonts w:ascii="Arial" w:hAnsi="Arial" w:cs="Arial"/>
        </w:rPr>
        <w:t>tahapan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perusahaan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beberapa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hal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antara</w:t>
      </w:r>
      <w:proofErr w:type="spellEnd"/>
      <w:r w:rsidRPr="000449E3">
        <w:rPr>
          <w:rFonts w:ascii="Arial" w:hAnsi="Arial" w:cs="Arial"/>
        </w:rPr>
        <w:t xml:space="preserve"> lain:</w:t>
      </w:r>
    </w:p>
    <w:p w14:paraId="2F29FCBD" w14:textId="77777777" w:rsidR="003A66F5" w:rsidRPr="000449E3" w:rsidRDefault="003A66F5" w:rsidP="007B0B49">
      <w:pPr>
        <w:pStyle w:val="NormalWeb"/>
        <w:numPr>
          <w:ilvl w:val="0"/>
          <w:numId w:val="17"/>
        </w:numPr>
        <w:spacing w:before="0" w:beforeAutospacing="0" w:after="0"/>
        <w:ind w:left="426" w:hanging="426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mengalami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penyok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dapat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tetap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diproses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selama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terjadi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kebocoran</w:t>
      </w:r>
      <w:proofErr w:type="spellEnd"/>
      <w:r w:rsidRPr="000449E3">
        <w:rPr>
          <w:rFonts w:ascii="Arial" w:hAnsi="Arial" w:cs="Arial"/>
        </w:rPr>
        <w:t xml:space="preserve"> yang </w:t>
      </w:r>
      <w:proofErr w:type="spellStart"/>
      <w:r w:rsidRPr="000449E3">
        <w:rPr>
          <w:rFonts w:ascii="Arial" w:hAnsi="Arial" w:cs="Arial"/>
        </w:rPr>
        <w:t>terlihat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kasat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mata</w:t>
      </w:r>
      <w:proofErr w:type="spellEnd"/>
      <w:r w:rsidRPr="000449E3">
        <w:rPr>
          <w:rFonts w:ascii="Arial" w:hAnsi="Arial" w:cs="Arial"/>
        </w:rPr>
        <w:t>.</w:t>
      </w:r>
    </w:p>
    <w:p w14:paraId="78D1BA38" w14:textId="77777777" w:rsidR="003A66F5" w:rsidRPr="000449E3" w:rsidRDefault="003A66F5" w:rsidP="007B0B49">
      <w:pPr>
        <w:pStyle w:val="NormalWeb"/>
        <w:numPr>
          <w:ilvl w:val="0"/>
          <w:numId w:val="17"/>
        </w:numPr>
        <w:spacing w:before="0" w:beforeAutospacing="0" w:after="0"/>
        <w:ind w:left="426" w:hanging="426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Inspeksi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tambahan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kondisi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kemasan</w:t>
      </w:r>
      <w:proofErr w:type="spellEnd"/>
      <w:r w:rsidRPr="000449E3">
        <w:rPr>
          <w:rFonts w:ascii="Arial" w:hAnsi="Arial" w:cs="Arial"/>
        </w:rPr>
        <w:t xml:space="preserve"> pail </w:t>
      </w:r>
      <w:proofErr w:type="spellStart"/>
      <w:r w:rsidRPr="000449E3">
        <w:rPr>
          <w:rFonts w:ascii="Arial" w:hAnsi="Arial" w:cs="Arial"/>
        </w:rPr>
        <w:t>dilakukan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visual oleh QC </w:t>
      </w:r>
      <w:proofErr w:type="spellStart"/>
      <w:r w:rsidRPr="000449E3">
        <w:rPr>
          <w:rFonts w:ascii="Arial" w:hAnsi="Arial" w:cs="Arial"/>
        </w:rPr>
        <w:t>produksi</w:t>
      </w:r>
      <w:proofErr w:type="spellEnd"/>
      <w:r w:rsidRPr="000449E3">
        <w:rPr>
          <w:rFonts w:ascii="Arial" w:hAnsi="Arial" w:cs="Arial"/>
        </w:rPr>
        <w:t xml:space="preserve"> dan operator </w:t>
      </w:r>
      <w:proofErr w:type="spellStart"/>
      <w:r w:rsidRPr="000449E3">
        <w:rPr>
          <w:rFonts w:ascii="Arial" w:hAnsi="Arial" w:cs="Arial"/>
        </w:rPr>
        <w:t>menggunakan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alat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bantu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inspeksi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khusus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apabila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jumlah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penyok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meningkat</w:t>
      </w:r>
      <w:proofErr w:type="spellEnd"/>
      <w:r w:rsidRPr="000449E3">
        <w:rPr>
          <w:rFonts w:ascii="Arial" w:hAnsi="Arial" w:cs="Arial"/>
        </w:rPr>
        <w:t>.</w:t>
      </w:r>
    </w:p>
    <w:p w14:paraId="20E1F533" w14:textId="77777777" w:rsidR="003A66F5" w:rsidRPr="000449E3" w:rsidRDefault="003A66F5" w:rsidP="007B0B49">
      <w:pPr>
        <w:pStyle w:val="NormalWeb"/>
        <w:numPr>
          <w:ilvl w:val="0"/>
          <w:numId w:val="17"/>
        </w:numPr>
        <w:spacing w:before="0" w:beforeAutospacing="0" w:after="0"/>
        <w:ind w:left="426" w:hanging="426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kondisi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penyok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ringan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tidak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dipisahkan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khusus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tetap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digabungkan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lain pada area </w:t>
      </w:r>
      <w:proofErr w:type="spellStart"/>
      <w:r w:rsidRPr="000449E3">
        <w:rPr>
          <w:rFonts w:ascii="Arial" w:hAnsi="Arial" w:cs="Arial"/>
        </w:rPr>
        <w:t>penyimpanan</w:t>
      </w:r>
      <w:proofErr w:type="spellEnd"/>
      <w:r w:rsidRPr="000449E3">
        <w:rPr>
          <w:rFonts w:ascii="Arial" w:hAnsi="Arial" w:cs="Arial"/>
        </w:rPr>
        <w:t>.</w:t>
      </w:r>
    </w:p>
    <w:p w14:paraId="17886CF0" w14:textId="77777777" w:rsidR="003A66F5" w:rsidRPr="000449E3" w:rsidRDefault="00745485" w:rsidP="007B0B49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lastRenderedPageBreak/>
        <w:t>Instruksi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standar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prosedur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diberikan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secara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lisan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kepada</w:t>
      </w:r>
      <w:proofErr w:type="spellEnd"/>
      <w:r w:rsidR="003A66F5" w:rsidRPr="000449E3">
        <w:rPr>
          <w:rFonts w:ascii="Arial" w:hAnsi="Arial" w:cs="Arial"/>
        </w:rPr>
        <w:t xml:space="preserve"> operator </w:t>
      </w:r>
      <w:proofErr w:type="spellStart"/>
      <w:r w:rsidR="003A66F5" w:rsidRPr="000449E3">
        <w:rPr>
          <w:rFonts w:ascii="Arial" w:hAnsi="Arial" w:cs="Arial"/>
        </w:rPr>
        <w:t>produksi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untuk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lebih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berhati-hati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dalam</w:t>
      </w:r>
      <w:proofErr w:type="spellEnd"/>
      <w:r w:rsidR="003A66F5" w:rsidRPr="000449E3">
        <w:rPr>
          <w:rFonts w:ascii="Arial" w:hAnsi="Arial" w:cs="Arial"/>
        </w:rPr>
        <w:t xml:space="preserve"> handling, </w:t>
      </w:r>
      <w:proofErr w:type="spellStart"/>
      <w:r w:rsidR="003A66F5" w:rsidRPr="000449E3">
        <w:rPr>
          <w:rFonts w:ascii="Arial" w:hAnsi="Arial" w:cs="Arial"/>
        </w:rPr>
        <w:t>terutama</w:t>
      </w:r>
      <w:proofErr w:type="spellEnd"/>
      <w:r w:rsidR="003A66F5" w:rsidRPr="000449E3">
        <w:rPr>
          <w:rFonts w:ascii="Arial" w:hAnsi="Arial" w:cs="Arial"/>
        </w:rPr>
        <w:t xml:space="preserve"> pada </w:t>
      </w:r>
      <w:proofErr w:type="spellStart"/>
      <w:r w:rsidR="003A66F5" w:rsidRPr="000449E3">
        <w:rPr>
          <w:rFonts w:ascii="Arial" w:hAnsi="Arial" w:cs="Arial"/>
        </w:rPr>
        <w:t>saat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pemindahan</w:t>
      </w:r>
      <w:proofErr w:type="spellEnd"/>
      <w:r w:rsidR="003A66F5" w:rsidRPr="000449E3">
        <w:rPr>
          <w:rFonts w:ascii="Arial" w:hAnsi="Arial" w:cs="Arial"/>
        </w:rPr>
        <w:t xml:space="preserve"> dan </w:t>
      </w:r>
      <w:proofErr w:type="spellStart"/>
      <w:r w:rsidR="003A66F5" w:rsidRPr="000449E3">
        <w:rPr>
          <w:rFonts w:ascii="Arial" w:hAnsi="Arial" w:cs="Arial"/>
        </w:rPr>
        <w:t>penyimpanan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produk</w:t>
      </w:r>
      <w:proofErr w:type="spellEnd"/>
      <w:r w:rsidR="003A66F5" w:rsidRPr="000449E3">
        <w:rPr>
          <w:rFonts w:ascii="Arial" w:hAnsi="Arial" w:cs="Arial"/>
        </w:rPr>
        <w:t xml:space="preserve"> agar </w:t>
      </w:r>
      <w:proofErr w:type="spellStart"/>
      <w:r w:rsidR="003A66F5" w:rsidRPr="000449E3">
        <w:rPr>
          <w:rFonts w:ascii="Arial" w:hAnsi="Arial" w:cs="Arial"/>
        </w:rPr>
        <w:t>mengurangi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terjadinya</w:t>
      </w:r>
      <w:proofErr w:type="spellEnd"/>
      <w:r w:rsidR="003A66F5" w:rsidRPr="000449E3">
        <w:rPr>
          <w:rFonts w:ascii="Arial" w:hAnsi="Arial" w:cs="Arial"/>
        </w:rPr>
        <w:t xml:space="preserve"> </w:t>
      </w:r>
      <w:proofErr w:type="spellStart"/>
      <w:r w:rsidR="003A66F5" w:rsidRPr="000449E3">
        <w:rPr>
          <w:rFonts w:ascii="Arial" w:hAnsi="Arial" w:cs="Arial"/>
        </w:rPr>
        <w:t>penyok</w:t>
      </w:r>
      <w:proofErr w:type="spellEnd"/>
      <w:r w:rsidR="003A66F5" w:rsidRPr="000449E3">
        <w:rPr>
          <w:rFonts w:ascii="Arial" w:hAnsi="Arial" w:cs="Arial"/>
        </w:rPr>
        <w:t xml:space="preserve"> pada pail.</w:t>
      </w:r>
    </w:p>
    <w:p w14:paraId="67C7EAA2" w14:textId="77777777" w:rsidR="001E3929" w:rsidRPr="000449E3" w:rsidRDefault="001E392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Implementasi</w:t>
      </w:r>
      <w:proofErr w:type="spellEnd"/>
      <w:r w:rsidRPr="000449E3">
        <w:rPr>
          <w:rFonts w:ascii="Arial" w:hAnsi="Arial" w:cs="Arial"/>
        </w:rPr>
        <w:t xml:space="preserve"> PDCA di </w:t>
      </w:r>
      <w:proofErr w:type="spellStart"/>
      <w:r w:rsidRPr="000449E3">
        <w:rPr>
          <w:rFonts w:ascii="Arial" w:hAnsi="Arial" w:cs="Arial"/>
        </w:rPr>
        <w:t>perusahaan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masih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dominan</w:t>
      </w:r>
      <w:proofErr w:type="spellEnd"/>
      <w:r w:rsidRPr="000449E3">
        <w:rPr>
          <w:rFonts w:ascii="Arial" w:hAnsi="Arial" w:cs="Arial"/>
        </w:rPr>
        <w:t xml:space="preserve"> pada </w:t>
      </w:r>
      <w:proofErr w:type="spellStart"/>
      <w:r w:rsidRPr="000449E3">
        <w:rPr>
          <w:rFonts w:ascii="Arial" w:hAnsi="Arial" w:cs="Arial"/>
        </w:rPr>
        <w:t>tahap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 xml:space="preserve">Check </w:t>
      </w:r>
      <w:r w:rsidRPr="000449E3">
        <w:rPr>
          <w:rFonts w:ascii="Arial" w:hAnsi="Arial" w:cs="Arial"/>
        </w:rPr>
        <w:t xml:space="preserve">dan </w:t>
      </w:r>
      <w:r w:rsidRPr="000449E3">
        <w:rPr>
          <w:rFonts w:ascii="Arial" w:hAnsi="Arial" w:cs="Arial"/>
          <w:i/>
        </w:rPr>
        <w:t>Action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dalam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inspeksi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akhir</w:t>
      </w:r>
      <w:proofErr w:type="spellEnd"/>
      <w:r w:rsidRPr="000449E3">
        <w:rPr>
          <w:rFonts w:ascii="Arial" w:hAnsi="Arial" w:cs="Arial"/>
        </w:rPr>
        <w:t xml:space="preserve">. Tindakan </w:t>
      </w:r>
      <w:proofErr w:type="spellStart"/>
      <w:r w:rsidRPr="000449E3">
        <w:rPr>
          <w:rFonts w:ascii="Arial" w:hAnsi="Arial" w:cs="Arial"/>
        </w:rPr>
        <w:t>korektif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dilakukan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setelah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terjadi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seperti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inspeksi</w:t>
      </w:r>
      <w:proofErr w:type="spellEnd"/>
      <w:r w:rsidRPr="000449E3">
        <w:rPr>
          <w:rFonts w:ascii="Arial" w:hAnsi="Arial" w:cs="Arial"/>
        </w:rPr>
        <w:t xml:space="preserve"> visual </w:t>
      </w:r>
      <w:proofErr w:type="spellStart"/>
      <w:r w:rsidRPr="000449E3">
        <w:rPr>
          <w:rFonts w:ascii="Arial" w:hAnsi="Arial" w:cs="Arial"/>
        </w:rPr>
        <w:t>tambahan</w:t>
      </w:r>
      <w:proofErr w:type="spellEnd"/>
      <w:r w:rsidRPr="000449E3">
        <w:rPr>
          <w:rFonts w:ascii="Arial" w:hAnsi="Arial" w:cs="Arial"/>
        </w:rPr>
        <w:t xml:space="preserve"> dan repacking </w:t>
      </w:r>
      <w:proofErr w:type="spellStart"/>
      <w:r w:rsidRPr="000449E3">
        <w:rPr>
          <w:rFonts w:ascii="Arial" w:hAnsi="Arial" w:cs="Arial"/>
        </w:rPr>
        <w:t>untuk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berat</w:t>
      </w:r>
      <w:proofErr w:type="spellEnd"/>
      <w:r w:rsidRPr="000449E3">
        <w:rPr>
          <w:rFonts w:ascii="Arial" w:hAnsi="Arial" w:cs="Arial"/>
        </w:rPr>
        <w:t>. (Wang et al., 2023).</w:t>
      </w:r>
    </w:p>
    <w:p w14:paraId="7B813292" w14:textId="77777777" w:rsidR="001E3929" w:rsidRPr="000449E3" w:rsidRDefault="001E3929" w:rsidP="007B0B49">
      <w:pPr>
        <w:pStyle w:val="NormalWeb"/>
        <w:spacing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Berdasarkan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literatur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efektivitas</w:t>
      </w:r>
      <w:proofErr w:type="spellEnd"/>
      <w:r w:rsidRPr="000449E3">
        <w:rPr>
          <w:rFonts w:ascii="Arial" w:hAnsi="Arial" w:cs="Arial"/>
        </w:rPr>
        <w:t xml:space="preserve"> PDCA </w:t>
      </w:r>
      <w:proofErr w:type="spellStart"/>
      <w:r w:rsidRPr="000449E3">
        <w:rPr>
          <w:rFonts w:ascii="Arial" w:hAnsi="Arial" w:cs="Arial"/>
        </w:rPr>
        <w:t>meningkat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apabila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diintegrasikan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dengan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standardisasi</w:t>
      </w:r>
      <w:proofErr w:type="spellEnd"/>
      <w:r w:rsidRPr="000449E3">
        <w:rPr>
          <w:rFonts w:ascii="Arial" w:hAnsi="Arial" w:cs="Arial"/>
        </w:rPr>
        <w:t xml:space="preserve"> proses dan monitoring </w:t>
      </w:r>
      <w:proofErr w:type="spellStart"/>
      <w:r w:rsidRPr="000449E3">
        <w:rPr>
          <w:rFonts w:ascii="Arial" w:hAnsi="Arial" w:cs="Arial"/>
        </w:rPr>
        <w:t>berkelanjutan</w:t>
      </w:r>
      <w:proofErr w:type="spellEnd"/>
      <w:r w:rsidRPr="000449E3">
        <w:rPr>
          <w:rFonts w:ascii="Arial" w:hAnsi="Arial" w:cs="Arial"/>
        </w:rPr>
        <w:t xml:space="preserve"> (Ahmed &amp; Rahman, 2023; Li &amp; Zhao, 2024). Oleh </w:t>
      </w:r>
      <w:proofErr w:type="spellStart"/>
      <w:r w:rsidRPr="000449E3">
        <w:rPr>
          <w:rFonts w:ascii="Arial" w:hAnsi="Arial" w:cs="Arial"/>
        </w:rPr>
        <w:t>karena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itu</w:t>
      </w:r>
      <w:proofErr w:type="spellEnd"/>
      <w:r w:rsidRPr="000449E3">
        <w:rPr>
          <w:rFonts w:ascii="Arial" w:hAnsi="Arial" w:cs="Arial"/>
        </w:rPr>
        <w:t xml:space="preserve">, </w:t>
      </w:r>
      <w:proofErr w:type="spellStart"/>
      <w:r w:rsidRPr="000449E3">
        <w:rPr>
          <w:rFonts w:ascii="Arial" w:hAnsi="Arial" w:cs="Arial"/>
        </w:rPr>
        <w:t>diperlukan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penguatan</w:t>
      </w:r>
      <w:proofErr w:type="spellEnd"/>
      <w:r w:rsidRPr="000449E3">
        <w:rPr>
          <w:rFonts w:ascii="Arial" w:hAnsi="Arial" w:cs="Arial"/>
        </w:rPr>
        <w:t xml:space="preserve"> pada </w:t>
      </w:r>
      <w:proofErr w:type="spellStart"/>
      <w:r w:rsidRPr="000449E3">
        <w:rPr>
          <w:rFonts w:ascii="Arial" w:hAnsi="Arial" w:cs="Arial"/>
        </w:rPr>
        <w:t>tahap</w:t>
      </w:r>
      <w:proofErr w:type="spellEnd"/>
      <w:r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  <w:i/>
        </w:rPr>
        <w:t>Plan</w:t>
      </w:r>
      <w:r w:rsidRPr="000449E3">
        <w:rPr>
          <w:rFonts w:ascii="Arial" w:hAnsi="Arial" w:cs="Arial"/>
        </w:rPr>
        <w:t xml:space="preserve"> dan </w:t>
      </w:r>
      <w:r w:rsidRPr="000449E3">
        <w:rPr>
          <w:rFonts w:ascii="Arial" w:hAnsi="Arial" w:cs="Arial"/>
          <w:i/>
        </w:rPr>
        <w:t>Do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melalui</w:t>
      </w:r>
      <w:proofErr w:type="spellEnd"/>
      <w:r w:rsidRPr="000449E3">
        <w:rPr>
          <w:rFonts w:ascii="Arial" w:hAnsi="Arial" w:cs="Arial"/>
        </w:rPr>
        <w:t>:</w:t>
      </w:r>
    </w:p>
    <w:p w14:paraId="267E168F" w14:textId="77777777" w:rsidR="007B0B49" w:rsidRPr="000449E3" w:rsidRDefault="007B0B49" w:rsidP="007B0B49">
      <w:pPr>
        <w:pStyle w:val="NormalWeb"/>
        <w:spacing w:after="0" w:afterAutospacing="0"/>
        <w:jc w:val="both"/>
        <w:rPr>
          <w:rFonts w:ascii="Arial" w:hAnsi="Arial" w:cs="Arial"/>
        </w:rPr>
      </w:pPr>
    </w:p>
    <w:p w14:paraId="4E3427D1" w14:textId="77777777" w:rsidR="001E3929" w:rsidRPr="000449E3" w:rsidRDefault="001E3929" w:rsidP="007B0B4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Standarisasi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standar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prosedur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tertulis</w:t>
      </w:r>
      <w:proofErr w:type="spellEnd"/>
      <w:r w:rsidRPr="000449E3">
        <w:rPr>
          <w:rFonts w:ascii="Arial" w:hAnsi="Arial" w:cs="Arial"/>
        </w:rPr>
        <w:t xml:space="preserve"> dan </w:t>
      </w:r>
      <w:r w:rsidRPr="000449E3">
        <w:rPr>
          <w:rFonts w:ascii="Arial" w:hAnsi="Arial" w:cs="Arial"/>
          <w:i/>
        </w:rPr>
        <w:t>visual control</w:t>
      </w:r>
    </w:p>
    <w:p w14:paraId="41E85BC9" w14:textId="77777777" w:rsidR="001E3929" w:rsidRPr="000449E3" w:rsidRDefault="001E3929" w:rsidP="007B0B4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  <w:i/>
        </w:rPr>
        <w:t>Preventive maintenance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terjadwal</w:t>
      </w:r>
      <w:proofErr w:type="spellEnd"/>
    </w:p>
    <w:p w14:paraId="0A160637" w14:textId="77777777" w:rsidR="001E3929" w:rsidRPr="000449E3" w:rsidRDefault="001E3929" w:rsidP="007B0B49">
      <w:pPr>
        <w:pStyle w:val="NormalWeb"/>
        <w:numPr>
          <w:ilvl w:val="0"/>
          <w:numId w:val="12"/>
        </w:numPr>
        <w:spacing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Implementasi</w:t>
      </w:r>
      <w:proofErr w:type="spellEnd"/>
      <w:r w:rsidRPr="000449E3">
        <w:rPr>
          <w:rFonts w:ascii="Arial" w:hAnsi="Arial" w:cs="Arial"/>
        </w:rPr>
        <w:t xml:space="preserve"> 5S</w:t>
      </w:r>
    </w:p>
    <w:p w14:paraId="09F91771" w14:textId="77777777" w:rsidR="001E3929" w:rsidRPr="000449E3" w:rsidRDefault="001E3929" w:rsidP="007B0B49">
      <w:pPr>
        <w:pStyle w:val="NormalWeb"/>
        <w:numPr>
          <w:ilvl w:val="0"/>
          <w:numId w:val="12"/>
        </w:numPr>
        <w:spacing w:after="0" w:afterAutospacing="0"/>
        <w:jc w:val="both"/>
        <w:rPr>
          <w:rFonts w:ascii="Arial" w:hAnsi="Arial" w:cs="Arial"/>
        </w:rPr>
      </w:pPr>
      <w:r w:rsidRPr="000449E3">
        <w:rPr>
          <w:rFonts w:ascii="Arial" w:hAnsi="Arial" w:cs="Arial"/>
        </w:rPr>
        <w:t xml:space="preserve">Monitoring </w:t>
      </w:r>
      <w:proofErr w:type="spellStart"/>
      <w:r w:rsidRPr="000449E3">
        <w:rPr>
          <w:rFonts w:ascii="Arial" w:hAnsi="Arial" w:cs="Arial"/>
        </w:rPr>
        <w:t>suhu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kelembapan</w:t>
      </w:r>
      <w:proofErr w:type="spellEnd"/>
    </w:p>
    <w:p w14:paraId="34050B04" w14:textId="77777777" w:rsidR="001E3929" w:rsidRPr="000449E3" w:rsidRDefault="001E3929" w:rsidP="007B0B49">
      <w:pPr>
        <w:pStyle w:val="NormalWeb"/>
        <w:numPr>
          <w:ilvl w:val="0"/>
          <w:numId w:val="12"/>
        </w:numPr>
        <w:spacing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Pelatihan</w:t>
      </w:r>
      <w:proofErr w:type="spellEnd"/>
      <w:r w:rsidRPr="000449E3">
        <w:rPr>
          <w:rFonts w:ascii="Arial" w:hAnsi="Arial" w:cs="Arial"/>
        </w:rPr>
        <w:t xml:space="preserve"> operator</w:t>
      </w:r>
    </w:p>
    <w:p w14:paraId="40845E70" w14:textId="77777777" w:rsidR="00745485" w:rsidRPr="000449E3" w:rsidRDefault="00745485" w:rsidP="007B0B49">
      <w:pPr>
        <w:pStyle w:val="Heading1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14:paraId="3127BB31" w14:textId="77777777" w:rsidR="00264544" w:rsidRPr="000449E3" w:rsidRDefault="007B0B49" w:rsidP="007B0B49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449E3">
        <w:rPr>
          <w:rFonts w:ascii="Arial" w:hAnsi="Arial" w:cs="Arial"/>
          <w:color w:val="auto"/>
          <w:sz w:val="24"/>
          <w:szCs w:val="24"/>
        </w:rPr>
        <w:t>Kesimpulan</w:t>
      </w:r>
    </w:p>
    <w:p w14:paraId="5C450BBC" w14:textId="77777777" w:rsidR="001E3929" w:rsidRPr="000449E3" w:rsidRDefault="001E3929" w:rsidP="007B0B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0449E3">
        <w:rPr>
          <w:rFonts w:ascii="Arial" w:hAnsi="Arial" w:cs="Arial"/>
        </w:rPr>
        <w:t>Penerapan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metode</w:t>
      </w:r>
      <w:proofErr w:type="spellEnd"/>
      <w:r w:rsidRPr="000449E3">
        <w:rPr>
          <w:rFonts w:ascii="Arial" w:hAnsi="Arial" w:cs="Arial"/>
        </w:rPr>
        <w:t xml:space="preserve"> PDCA di </w:t>
      </w:r>
      <w:r w:rsidR="00745485" w:rsidRPr="000449E3">
        <w:rPr>
          <w:rFonts w:ascii="Arial" w:hAnsi="Arial" w:cs="Arial"/>
        </w:rPr>
        <w:t>Perusahaan Chemical XYZ di Tangerang</w:t>
      </w:r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telah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membantu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mengidentifikasi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dominan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berupa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penyok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sebesar</w:t>
      </w:r>
      <w:proofErr w:type="spellEnd"/>
      <w:r w:rsidR="00745485" w:rsidRPr="000449E3">
        <w:rPr>
          <w:rFonts w:ascii="Arial" w:hAnsi="Arial" w:cs="Arial"/>
        </w:rPr>
        <w:t xml:space="preserve"> 31</w:t>
      </w:r>
      <w:r w:rsidRPr="000449E3">
        <w:rPr>
          <w:rFonts w:ascii="Arial" w:hAnsi="Arial" w:cs="Arial"/>
        </w:rPr>
        <w:t xml:space="preserve">%. </w:t>
      </w:r>
      <w:proofErr w:type="spellStart"/>
      <w:r w:rsidRPr="000449E3">
        <w:rPr>
          <w:rFonts w:ascii="Arial" w:hAnsi="Arial" w:cs="Arial"/>
        </w:rPr>
        <w:t>Namun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implementasi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masih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bersifat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korektif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belum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sepenuhnya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preventif</w:t>
      </w:r>
      <w:proofErr w:type="spellEnd"/>
      <w:r w:rsidRPr="000449E3">
        <w:rPr>
          <w:rFonts w:ascii="Arial" w:hAnsi="Arial" w:cs="Arial"/>
        </w:rPr>
        <w:t xml:space="preserve">. Faktor </w:t>
      </w:r>
      <w:proofErr w:type="spellStart"/>
      <w:r w:rsidRPr="000449E3">
        <w:rPr>
          <w:rFonts w:ascii="Arial" w:hAnsi="Arial" w:cs="Arial"/>
        </w:rPr>
        <w:t>penyebab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u</w:t>
      </w:r>
      <w:r w:rsidR="00745485" w:rsidRPr="000449E3">
        <w:rPr>
          <w:rFonts w:ascii="Arial" w:hAnsi="Arial" w:cs="Arial"/>
        </w:rPr>
        <w:t>tama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berasal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dari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aspek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manusia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kurang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teliti</w:t>
      </w:r>
      <w:proofErr w:type="spellEnd"/>
      <w:r w:rsidR="00745485" w:rsidRPr="000449E3">
        <w:rPr>
          <w:rFonts w:ascii="Arial" w:hAnsi="Arial" w:cs="Arial"/>
        </w:rPr>
        <w:t xml:space="preserve">, handling </w:t>
      </w:r>
      <w:proofErr w:type="spellStart"/>
      <w:r w:rsidR="00745485" w:rsidRPr="000449E3">
        <w:rPr>
          <w:rFonts w:ascii="Arial" w:hAnsi="Arial" w:cs="Arial"/>
        </w:rPr>
        <w:t>tidak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sesuai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standar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prosedur</w:t>
      </w:r>
      <w:proofErr w:type="spellEnd"/>
      <w:r w:rsidR="00745485" w:rsidRPr="000449E3">
        <w:rPr>
          <w:rFonts w:ascii="Arial" w:hAnsi="Arial" w:cs="Arial"/>
        </w:rPr>
        <w:t xml:space="preserve"> dan </w:t>
      </w:r>
      <w:proofErr w:type="spellStart"/>
      <w:r w:rsidR="00745485" w:rsidRPr="000449E3">
        <w:rPr>
          <w:rFonts w:ascii="Arial" w:hAnsi="Arial" w:cs="Arial"/>
        </w:rPr>
        <w:t>kurangnya</w:t>
      </w:r>
      <w:proofErr w:type="spellEnd"/>
      <w:r w:rsidR="00745485"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pengawasan</w:t>
      </w:r>
      <w:proofErr w:type="spellEnd"/>
      <w:r w:rsidR="00745485" w:rsidRPr="000449E3">
        <w:rPr>
          <w:rFonts w:ascii="Arial" w:hAnsi="Arial" w:cs="Arial"/>
        </w:rPr>
        <w:t xml:space="preserve">. </w:t>
      </w:r>
      <w:proofErr w:type="spellStart"/>
      <w:r w:rsidRPr="000449E3">
        <w:rPr>
          <w:rFonts w:ascii="Arial" w:hAnsi="Arial" w:cs="Arial"/>
        </w:rPr>
        <w:t>Implementasi</w:t>
      </w:r>
      <w:proofErr w:type="spellEnd"/>
      <w:r w:rsidRPr="000449E3">
        <w:rPr>
          <w:rFonts w:ascii="Arial" w:hAnsi="Arial" w:cs="Arial"/>
        </w:rPr>
        <w:t xml:space="preserve"> PDCA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konsisten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="00745485" w:rsidRPr="000449E3">
        <w:rPr>
          <w:rFonts w:ascii="Arial" w:hAnsi="Arial" w:cs="Arial"/>
        </w:rPr>
        <w:t>berkelanjutan</w:t>
      </w:r>
      <w:proofErr w:type="spellEnd"/>
      <w:r w:rsidR="00745485" w:rsidRPr="000449E3">
        <w:rPr>
          <w:rFonts w:ascii="Arial" w:hAnsi="Arial" w:cs="Arial"/>
        </w:rPr>
        <w:t xml:space="preserve"> </w:t>
      </w:r>
      <w:r w:rsidRPr="000449E3">
        <w:rPr>
          <w:rFonts w:ascii="Arial" w:hAnsi="Arial" w:cs="Arial"/>
        </w:rPr>
        <w:t xml:space="preserve">dan </w:t>
      </w:r>
      <w:proofErr w:type="spellStart"/>
      <w:r w:rsidRPr="000449E3">
        <w:rPr>
          <w:rFonts w:ascii="Arial" w:hAnsi="Arial" w:cs="Arial"/>
        </w:rPr>
        <w:t>sistematis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berpotensi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menurunkan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tingkat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cacat</w:t>
      </w:r>
      <w:proofErr w:type="spellEnd"/>
      <w:r w:rsidRPr="000449E3">
        <w:rPr>
          <w:rFonts w:ascii="Arial" w:hAnsi="Arial" w:cs="Arial"/>
        </w:rPr>
        <w:t xml:space="preserve"> dan </w:t>
      </w:r>
      <w:proofErr w:type="spellStart"/>
      <w:r w:rsidRPr="000449E3">
        <w:rPr>
          <w:rFonts w:ascii="Arial" w:hAnsi="Arial" w:cs="Arial"/>
        </w:rPr>
        <w:t>meningkatkan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mutu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produk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secara</w:t>
      </w:r>
      <w:proofErr w:type="spellEnd"/>
      <w:r w:rsidRPr="000449E3">
        <w:rPr>
          <w:rFonts w:ascii="Arial" w:hAnsi="Arial" w:cs="Arial"/>
        </w:rPr>
        <w:t xml:space="preserve"> </w:t>
      </w:r>
      <w:proofErr w:type="spellStart"/>
      <w:r w:rsidRPr="000449E3">
        <w:rPr>
          <w:rFonts w:ascii="Arial" w:hAnsi="Arial" w:cs="Arial"/>
        </w:rPr>
        <w:t>berkelanjutan</w:t>
      </w:r>
      <w:proofErr w:type="spellEnd"/>
      <w:r w:rsidRPr="000449E3">
        <w:rPr>
          <w:rFonts w:ascii="Arial" w:hAnsi="Arial" w:cs="Arial"/>
        </w:rPr>
        <w:t>.</w:t>
      </w:r>
    </w:p>
    <w:p w14:paraId="5FE00955" w14:textId="77777777" w:rsidR="00745485" w:rsidRPr="000449E3" w:rsidRDefault="00745485" w:rsidP="007B0B49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0D2DA25" w14:textId="77777777" w:rsidR="00745485" w:rsidRPr="000449E3" w:rsidRDefault="00745485" w:rsidP="007B0B49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407963C" w14:textId="77777777" w:rsidR="00264544" w:rsidRPr="000449E3" w:rsidRDefault="007B0B49" w:rsidP="007B0B49">
      <w:pPr>
        <w:pStyle w:val="Heading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proofErr w:type="spellStart"/>
      <w:r w:rsidRPr="000449E3">
        <w:rPr>
          <w:rFonts w:ascii="Arial" w:hAnsi="Arial" w:cs="Arial"/>
          <w:color w:val="auto"/>
          <w:sz w:val="24"/>
          <w:szCs w:val="24"/>
        </w:rPr>
        <w:t>Referensi</w:t>
      </w:r>
      <w:proofErr w:type="spellEnd"/>
    </w:p>
    <w:p w14:paraId="521B38A3" w14:textId="52084E09" w:rsidR="00264544" w:rsidRPr="00984C56" w:rsidRDefault="002C55E9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84C56">
        <w:rPr>
          <w:rFonts w:ascii="Arial" w:hAnsi="Arial" w:cs="Arial"/>
          <w:szCs w:val="24"/>
        </w:rPr>
        <w:t xml:space="preserve">Ahmed, S., &amp; Rahman, M. (2023). Implementation of PDCA cycle in manufacturing quality improvement. </w:t>
      </w:r>
      <w:r w:rsidRPr="00984C56">
        <w:rPr>
          <w:rFonts w:ascii="Arial" w:hAnsi="Arial" w:cs="Arial"/>
          <w:i/>
          <w:szCs w:val="24"/>
        </w:rPr>
        <w:t>Journal of Industrial Engineering and Management</w:t>
      </w:r>
      <w:r w:rsidRPr="00984C56">
        <w:rPr>
          <w:rFonts w:ascii="Arial" w:hAnsi="Arial" w:cs="Arial"/>
          <w:szCs w:val="24"/>
        </w:rPr>
        <w:t>, 16(2), 245–259.</w:t>
      </w:r>
    </w:p>
    <w:p w14:paraId="7958B1EF" w14:textId="2715D162" w:rsidR="00745485" w:rsidRPr="00984C56" w:rsidRDefault="00745485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984C56">
        <w:rPr>
          <w:rFonts w:ascii="Arial" w:hAnsi="Arial" w:cs="Arial"/>
          <w:szCs w:val="24"/>
        </w:rPr>
        <w:t>Awalia</w:t>
      </w:r>
      <w:proofErr w:type="spellEnd"/>
      <w:r w:rsidRPr="00984C56">
        <w:rPr>
          <w:rFonts w:ascii="Arial" w:hAnsi="Arial" w:cs="Arial"/>
          <w:szCs w:val="24"/>
        </w:rPr>
        <w:t xml:space="preserve">, R. M., Syakhroni, A., dan </w:t>
      </w:r>
      <w:proofErr w:type="spellStart"/>
      <w:r w:rsidRPr="00984C56">
        <w:rPr>
          <w:rFonts w:ascii="Arial" w:hAnsi="Arial" w:cs="Arial"/>
          <w:szCs w:val="24"/>
        </w:rPr>
        <w:t>Sukendar</w:t>
      </w:r>
      <w:proofErr w:type="spellEnd"/>
      <w:r w:rsidRPr="00984C56">
        <w:rPr>
          <w:rFonts w:ascii="Arial" w:hAnsi="Arial" w:cs="Arial"/>
          <w:szCs w:val="24"/>
        </w:rPr>
        <w:t xml:space="preserve">, I. (2024). Upaya </w:t>
      </w:r>
      <w:proofErr w:type="spellStart"/>
      <w:r w:rsidRPr="00984C56">
        <w:rPr>
          <w:rFonts w:ascii="Arial" w:hAnsi="Arial" w:cs="Arial"/>
          <w:szCs w:val="24"/>
        </w:rPr>
        <w:t>Peningkatan</w:t>
      </w:r>
      <w:proofErr w:type="spellEnd"/>
      <w:r w:rsidRPr="00984C56">
        <w:rPr>
          <w:rFonts w:ascii="Arial" w:hAnsi="Arial" w:cs="Arial"/>
          <w:szCs w:val="24"/>
        </w:rPr>
        <w:t xml:space="preserve"> </w:t>
      </w:r>
      <w:proofErr w:type="spellStart"/>
      <w:r w:rsidRPr="00984C56">
        <w:rPr>
          <w:rFonts w:ascii="Arial" w:hAnsi="Arial" w:cs="Arial"/>
          <w:szCs w:val="24"/>
        </w:rPr>
        <w:t>Kualitas</w:t>
      </w:r>
      <w:proofErr w:type="spellEnd"/>
      <w:r w:rsidRPr="00984C56">
        <w:rPr>
          <w:rFonts w:ascii="Arial" w:hAnsi="Arial" w:cs="Arial"/>
          <w:szCs w:val="24"/>
        </w:rPr>
        <w:t xml:space="preserve"> </w:t>
      </w:r>
      <w:proofErr w:type="spellStart"/>
      <w:r w:rsidRPr="00984C56">
        <w:rPr>
          <w:rFonts w:ascii="Arial" w:hAnsi="Arial" w:cs="Arial"/>
          <w:szCs w:val="24"/>
        </w:rPr>
        <w:t>Produk</w:t>
      </w:r>
      <w:proofErr w:type="spellEnd"/>
      <w:r w:rsidRPr="00984C56">
        <w:rPr>
          <w:rFonts w:ascii="Arial" w:hAnsi="Arial" w:cs="Arial"/>
          <w:szCs w:val="24"/>
        </w:rPr>
        <w:t xml:space="preserve"> Tas </w:t>
      </w:r>
      <w:proofErr w:type="spellStart"/>
      <w:r w:rsidRPr="00984C56">
        <w:rPr>
          <w:rFonts w:ascii="Arial" w:hAnsi="Arial" w:cs="Arial"/>
          <w:szCs w:val="24"/>
        </w:rPr>
        <w:t>Anyam</w:t>
      </w:r>
      <w:proofErr w:type="spellEnd"/>
      <w:r w:rsidRPr="00984C56">
        <w:rPr>
          <w:rFonts w:ascii="Arial" w:hAnsi="Arial" w:cs="Arial"/>
          <w:szCs w:val="24"/>
        </w:rPr>
        <w:t xml:space="preserve"> </w:t>
      </w:r>
      <w:proofErr w:type="spellStart"/>
      <w:r w:rsidRPr="00984C56">
        <w:rPr>
          <w:rFonts w:ascii="Arial" w:hAnsi="Arial" w:cs="Arial"/>
          <w:szCs w:val="24"/>
        </w:rPr>
        <w:t>Menggunakan</w:t>
      </w:r>
      <w:proofErr w:type="spellEnd"/>
      <w:r w:rsidRPr="00984C56">
        <w:rPr>
          <w:rFonts w:ascii="Arial" w:hAnsi="Arial" w:cs="Arial"/>
          <w:szCs w:val="24"/>
        </w:rPr>
        <w:t xml:space="preserve"> Metode Plan-Do-Check-Action (PDCA), Failure Mode and Effect Analysis (FMEA), dan 5W+ 1H (Studi </w:t>
      </w:r>
      <w:proofErr w:type="spellStart"/>
      <w:r w:rsidRPr="00984C56">
        <w:rPr>
          <w:rFonts w:ascii="Arial" w:hAnsi="Arial" w:cs="Arial"/>
          <w:szCs w:val="24"/>
        </w:rPr>
        <w:t>Kasus</w:t>
      </w:r>
      <w:proofErr w:type="spellEnd"/>
      <w:r w:rsidRPr="00984C56">
        <w:rPr>
          <w:rFonts w:ascii="Arial" w:hAnsi="Arial" w:cs="Arial"/>
          <w:szCs w:val="24"/>
        </w:rPr>
        <w:t xml:space="preserve">: CV. Syam’s Indonesian Handicraft). </w:t>
      </w:r>
      <w:proofErr w:type="spellStart"/>
      <w:r w:rsidRPr="00984C56">
        <w:rPr>
          <w:rFonts w:ascii="Arial" w:hAnsi="Arial" w:cs="Arial"/>
          <w:i/>
          <w:iCs/>
          <w:szCs w:val="24"/>
        </w:rPr>
        <w:t>Jurnal</w:t>
      </w:r>
      <w:proofErr w:type="spellEnd"/>
      <w:r w:rsidRPr="00984C56">
        <w:rPr>
          <w:rFonts w:ascii="Arial" w:hAnsi="Arial" w:cs="Arial"/>
          <w:i/>
          <w:iCs/>
          <w:szCs w:val="24"/>
        </w:rPr>
        <w:t xml:space="preserve"> Logistica</w:t>
      </w:r>
      <w:r w:rsidRPr="00984C56">
        <w:rPr>
          <w:rFonts w:ascii="Arial" w:hAnsi="Arial" w:cs="Arial"/>
          <w:szCs w:val="24"/>
        </w:rPr>
        <w:t xml:space="preserve">, </w:t>
      </w:r>
      <w:r w:rsidRPr="00984C56">
        <w:rPr>
          <w:rFonts w:ascii="Arial" w:hAnsi="Arial" w:cs="Arial"/>
          <w:i/>
          <w:iCs/>
          <w:szCs w:val="24"/>
        </w:rPr>
        <w:t>3</w:t>
      </w:r>
      <w:r w:rsidRPr="00984C56">
        <w:rPr>
          <w:rFonts w:ascii="Arial" w:hAnsi="Arial" w:cs="Arial"/>
          <w:szCs w:val="24"/>
        </w:rPr>
        <w:t>(1), 26–36. https://doi.org/10.62375/logistics.v3i1.435</w:t>
      </w:r>
    </w:p>
    <w:p w14:paraId="5AAF0D2B" w14:textId="30DBE503" w:rsidR="00264544" w:rsidRPr="00984C56" w:rsidRDefault="002C55E9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84C56">
        <w:rPr>
          <w:rFonts w:ascii="Arial" w:hAnsi="Arial" w:cs="Arial"/>
          <w:szCs w:val="24"/>
        </w:rPr>
        <w:t xml:space="preserve">Chen, L., Zhang, Y., &amp; Liu, H. (2023). Continuous improvement using PDCA in process industries. </w:t>
      </w:r>
      <w:r w:rsidRPr="00984C56">
        <w:rPr>
          <w:rFonts w:ascii="Arial" w:hAnsi="Arial" w:cs="Arial"/>
          <w:i/>
          <w:szCs w:val="24"/>
        </w:rPr>
        <w:t>International Journal of Production Research</w:t>
      </w:r>
      <w:r w:rsidRPr="00984C56">
        <w:rPr>
          <w:rFonts w:ascii="Arial" w:hAnsi="Arial" w:cs="Arial"/>
          <w:szCs w:val="24"/>
        </w:rPr>
        <w:t>, 61(8), 2785–2801.</w:t>
      </w:r>
    </w:p>
    <w:p w14:paraId="08990177" w14:textId="38A73980" w:rsidR="00264544" w:rsidRPr="00984C56" w:rsidRDefault="002C55E9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84C56">
        <w:rPr>
          <w:rFonts w:ascii="Arial" w:hAnsi="Arial" w:cs="Arial"/>
          <w:szCs w:val="24"/>
        </w:rPr>
        <w:t xml:space="preserve">Kumar, R., &amp; Singh, P. (2024). PDCA-based root cause analysis for defect reduction. </w:t>
      </w:r>
      <w:r w:rsidRPr="00984C56">
        <w:rPr>
          <w:rFonts w:ascii="Arial" w:hAnsi="Arial" w:cs="Arial"/>
          <w:i/>
          <w:szCs w:val="24"/>
        </w:rPr>
        <w:t>Quality Engineering</w:t>
      </w:r>
      <w:r w:rsidRPr="00984C56">
        <w:rPr>
          <w:rFonts w:ascii="Arial" w:hAnsi="Arial" w:cs="Arial"/>
          <w:szCs w:val="24"/>
        </w:rPr>
        <w:t>, 36(1), 89–102.</w:t>
      </w:r>
    </w:p>
    <w:p w14:paraId="70D9F9B6" w14:textId="069E9E78" w:rsidR="00264544" w:rsidRPr="00984C56" w:rsidRDefault="002C55E9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84C56">
        <w:rPr>
          <w:rFonts w:ascii="Arial" w:hAnsi="Arial" w:cs="Arial"/>
          <w:szCs w:val="24"/>
        </w:rPr>
        <w:lastRenderedPageBreak/>
        <w:t>Li, X., &amp; Zhao, Y. (2024). Integrating lean and PDCA for sustainable manufacturing. Sustainability, 16(3), 1452.</w:t>
      </w:r>
    </w:p>
    <w:p w14:paraId="754D9FE5" w14:textId="52A3CB96" w:rsidR="007B0B49" w:rsidRPr="00984C56" w:rsidRDefault="007B0B49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84C56">
        <w:rPr>
          <w:rFonts w:ascii="Arial" w:hAnsi="Arial" w:cs="Arial"/>
          <w:szCs w:val="24"/>
        </w:rPr>
        <w:t xml:space="preserve">Putra, A., &amp; Santoso, B. (2023). Quality control improvement using PDCA method in chemical industry. </w:t>
      </w:r>
      <w:proofErr w:type="spellStart"/>
      <w:r w:rsidRPr="00984C56">
        <w:rPr>
          <w:rFonts w:ascii="Arial" w:hAnsi="Arial" w:cs="Arial"/>
          <w:i/>
          <w:szCs w:val="24"/>
        </w:rPr>
        <w:t>Jurnal</w:t>
      </w:r>
      <w:proofErr w:type="spellEnd"/>
      <w:r w:rsidRPr="00984C56">
        <w:rPr>
          <w:rFonts w:ascii="Arial" w:hAnsi="Arial" w:cs="Arial"/>
          <w:i/>
          <w:szCs w:val="24"/>
        </w:rPr>
        <w:t xml:space="preserve"> Teknik Industri</w:t>
      </w:r>
      <w:r w:rsidRPr="00984C56">
        <w:rPr>
          <w:rFonts w:ascii="Arial" w:hAnsi="Arial" w:cs="Arial"/>
          <w:szCs w:val="24"/>
        </w:rPr>
        <w:t>, 25(1), 33–42.</w:t>
      </w:r>
    </w:p>
    <w:p w14:paraId="3DFBF9DF" w14:textId="75A697A4" w:rsidR="00176988" w:rsidRPr="00984C56" w:rsidRDefault="00176988" w:rsidP="00984C5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84C56">
        <w:rPr>
          <w:rFonts w:ascii="Arial" w:hAnsi="Arial" w:cs="Arial"/>
          <w:szCs w:val="24"/>
        </w:rPr>
        <w:t xml:space="preserve">Wang, H., Li, J., &amp; Chen, Q. (2023). Preventive quality control through PDCA framework. </w:t>
      </w:r>
      <w:r w:rsidRPr="00984C56">
        <w:rPr>
          <w:rFonts w:ascii="Arial" w:hAnsi="Arial" w:cs="Arial"/>
          <w:i/>
          <w:szCs w:val="24"/>
        </w:rPr>
        <w:t>Total Quality Management &amp; Business Excellence</w:t>
      </w:r>
      <w:r w:rsidRPr="00984C56">
        <w:rPr>
          <w:rFonts w:ascii="Arial" w:hAnsi="Arial" w:cs="Arial"/>
          <w:szCs w:val="24"/>
        </w:rPr>
        <w:t>, 34(5–6), 712–728.</w:t>
      </w:r>
    </w:p>
    <w:p w14:paraId="06ADA639" w14:textId="77777777" w:rsidR="00176988" w:rsidRPr="000449E3" w:rsidRDefault="00176988" w:rsidP="00023311">
      <w:p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</w:p>
    <w:sectPr w:rsidR="00176988" w:rsidRPr="000449E3" w:rsidSect="002C55E9">
      <w:footerReference w:type="default" r:id="rId12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3FE9" w14:textId="77777777" w:rsidR="00326738" w:rsidRDefault="00326738" w:rsidP="000449E3">
      <w:pPr>
        <w:spacing w:after="0" w:line="240" w:lineRule="auto"/>
      </w:pPr>
      <w:r>
        <w:separator/>
      </w:r>
    </w:p>
  </w:endnote>
  <w:endnote w:type="continuationSeparator" w:id="0">
    <w:p w14:paraId="53A788C1" w14:textId="77777777" w:rsidR="00326738" w:rsidRDefault="00326738" w:rsidP="0004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1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6381E" w14:textId="6F9061B4" w:rsidR="00984C56" w:rsidRDefault="00984C56">
        <w:pPr>
          <w:pStyle w:val="Footer"/>
          <w:jc w:val="right"/>
        </w:pPr>
        <w:r w:rsidRPr="00984C56">
          <w:rPr>
            <w:rFonts w:ascii="Arial" w:hAnsi="Arial" w:cs="Arial"/>
          </w:rPr>
          <w:fldChar w:fldCharType="begin"/>
        </w:r>
        <w:r w:rsidRPr="00984C56">
          <w:rPr>
            <w:rFonts w:ascii="Arial" w:hAnsi="Arial" w:cs="Arial"/>
          </w:rPr>
          <w:instrText xml:space="preserve"> PAGE   \* MERGEFORMAT </w:instrText>
        </w:r>
        <w:r w:rsidRPr="00984C56">
          <w:rPr>
            <w:rFonts w:ascii="Arial" w:hAnsi="Arial" w:cs="Arial"/>
          </w:rPr>
          <w:fldChar w:fldCharType="separate"/>
        </w:r>
        <w:r w:rsidRPr="00984C56">
          <w:rPr>
            <w:rFonts w:ascii="Arial" w:hAnsi="Arial" w:cs="Arial"/>
            <w:noProof/>
          </w:rPr>
          <w:t>2</w:t>
        </w:r>
        <w:r w:rsidRPr="00984C56">
          <w:rPr>
            <w:rFonts w:ascii="Arial" w:hAnsi="Arial" w:cs="Arial"/>
            <w:noProof/>
          </w:rPr>
          <w:fldChar w:fldCharType="end"/>
        </w:r>
      </w:p>
    </w:sdtContent>
  </w:sdt>
  <w:p w14:paraId="7AE8678A" w14:textId="77777777" w:rsidR="000449E3" w:rsidRDefault="00044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17F4" w14:textId="77777777" w:rsidR="00326738" w:rsidRDefault="00326738" w:rsidP="000449E3">
      <w:pPr>
        <w:spacing w:after="0" w:line="240" w:lineRule="auto"/>
      </w:pPr>
      <w:r>
        <w:separator/>
      </w:r>
    </w:p>
  </w:footnote>
  <w:footnote w:type="continuationSeparator" w:id="0">
    <w:p w14:paraId="421DAE02" w14:textId="77777777" w:rsidR="00326738" w:rsidRDefault="00326738" w:rsidP="0004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C2913"/>
    <w:multiLevelType w:val="hybridMultilevel"/>
    <w:tmpl w:val="EAD22D3A"/>
    <w:lvl w:ilvl="0" w:tplc="29F61A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F1D7A"/>
    <w:multiLevelType w:val="hybridMultilevel"/>
    <w:tmpl w:val="F470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E2498"/>
    <w:multiLevelType w:val="hybridMultilevel"/>
    <w:tmpl w:val="33967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00A7"/>
    <w:multiLevelType w:val="multilevel"/>
    <w:tmpl w:val="7AA6B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C20E2"/>
    <w:multiLevelType w:val="multilevel"/>
    <w:tmpl w:val="7B18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4251A"/>
    <w:multiLevelType w:val="multilevel"/>
    <w:tmpl w:val="041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E4BB0"/>
    <w:multiLevelType w:val="hybridMultilevel"/>
    <w:tmpl w:val="A7EE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6AA6"/>
    <w:multiLevelType w:val="multilevel"/>
    <w:tmpl w:val="7AA6B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E766D"/>
    <w:multiLevelType w:val="multilevel"/>
    <w:tmpl w:val="27D8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704270">
    <w:abstractNumId w:val="8"/>
  </w:num>
  <w:num w:numId="2" w16cid:durableId="1335496960">
    <w:abstractNumId w:val="6"/>
  </w:num>
  <w:num w:numId="3" w16cid:durableId="218636433">
    <w:abstractNumId w:val="5"/>
  </w:num>
  <w:num w:numId="4" w16cid:durableId="1989943450">
    <w:abstractNumId w:val="4"/>
  </w:num>
  <w:num w:numId="5" w16cid:durableId="1136683651">
    <w:abstractNumId w:val="7"/>
  </w:num>
  <w:num w:numId="6" w16cid:durableId="131099545">
    <w:abstractNumId w:val="3"/>
  </w:num>
  <w:num w:numId="7" w16cid:durableId="1217083502">
    <w:abstractNumId w:val="2"/>
  </w:num>
  <w:num w:numId="8" w16cid:durableId="15079">
    <w:abstractNumId w:val="1"/>
  </w:num>
  <w:num w:numId="9" w16cid:durableId="2085183970">
    <w:abstractNumId w:val="0"/>
  </w:num>
  <w:num w:numId="10" w16cid:durableId="1690136739">
    <w:abstractNumId w:val="17"/>
  </w:num>
  <w:num w:numId="11" w16cid:durableId="343089621">
    <w:abstractNumId w:val="13"/>
  </w:num>
  <w:num w:numId="12" w16cid:durableId="592054996">
    <w:abstractNumId w:val="14"/>
  </w:num>
  <w:num w:numId="13" w16cid:durableId="1095440286">
    <w:abstractNumId w:val="15"/>
  </w:num>
  <w:num w:numId="14" w16cid:durableId="651106038">
    <w:abstractNumId w:val="10"/>
  </w:num>
  <w:num w:numId="15" w16cid:durableId="595334678">
    <w:abstractNumId w:val="12"/>
  </w:num>
  <w:num w:numId="16" w16cid:durableId="329910962">
    <w:abstractNumId w:val="16"/>
  </w:num>
  <w:num w:numId="17" w16cid:durableId="735860853">
    <w:abstractNumId w:val="11"/>
  </w:num>
  <w:num w:numId="18" w16cid:durableId="825508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3311"/>
    <w:rsid w:val="00034616"/>
    <w:rsid w:val="000449E3"/>
    <w:rsid w:val="0006063C"/>
    <w:rsid w:val="00081F72"/>
    <w:rsid w:val="0015074B"/>
    <w:rsid w:val="00176988"/>
    <w:rsid w:val="001E3929"/>
    <w:rsid w:val="00264544"/>
    <w:rsid w:val="0029639D"/>
    <w:rsid w:val="002C55E9"/>
    <w:rsid w:val="00326738"/>
    <w:rsid w:val="00326F90"/>
    <w:rsid w:val="003A66F5"/>
    <w:rsid w:val="00443CF3"/>
    <w:rsid w:val="006B40AA"/>
    <w:rsid w:val="00745485"/>
    <w:rsid w:val="00794231"/>
    <w:rsid w:val="007B0B49"/>
    <w:rsid w:val="00866F7C"/>
    <w:rsid w:val="008D79D1"/>
    <w:rsid w:val="00965053"/>
    <w:rsid w:val="00984C56"/>
    <w:rsid w:val="00990863"/>
    <w:rsid w:val="009B1A35"/>
    <w:rsid w:val="009E1727"/>
    <w:rsid w:val="00A11304"/>
    <w:rsid w:val="00A21CE4"/>
    <w:rsid w:val="00A56298"/>
    <w:rsid w:val="00AA1D8D"/>
    <w:rsid w:val="00AA2767"/>
    <w:rsid w:val="00AC61F1"/>
    <w:rsid w:val="00AF5990"/>
    <w:rsid w:val="00B203CF"/>
    <w:rsid w:val="00B47730"/>
    <w:rsid w:val="00CB0664"/>
    <w:rsid w:val="00EE7F37"/>
    <w:rsid w:val="00EF20D9"/>
    <w:rsid w:val="00F72F30"/>
    <w:rsid w:val="00FC693F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1F831"/>
  <w15:docId w15:val="{92860280-CB9E-421E-AD5E-2BD73E0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E39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">
    <w:name w:val="Default"/>
    <w:rsid w:val="00F72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FE9F4D-A747-4945-991A-AFB8BE2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rino cules</cp:lastModifiedBy>
  <cp:revision>5</cp:revision>
  <dcterms:created xsi:type="dcterms:W3CDTF">2026-02-23T07:24:00Z</dcterms:created>
  <dcterms:modified xsi:type="dcterms:W3CDTF">2026-02-25T09:27:00Z</dcterms:modified>
</cp:coreProperties>
</file>